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sz w:val="28"/>
          <w:szCs w:val="28"/>
        </w:rPr>
      </w:pPr>
    </w:p>
    <w:p>
      <w:pPr>
        <w:snapToGrid w:val="0"/>
        <w:jc w:val="left"/>
        <w:rPr>
          <w:rFonts w:ascii="仿宋_GB2312" w:hAnsi="宋体" w:eastAsia="仿宋_GB2312" w:cs="宋体"/>
          <w:kern w:val="0"/>
          <w:sz w:val="36"/>
          <w:szCs w:val="36"/>
        </w:rPr>
      </w:pPr>
      <w:r>
        <w:rPr>
          <w:rFonts w:hint="eastAsia" w:ascii="楷体_GB2312" w:hAnsi="宋体" w:eastAsia="楷体_GB2312" w:cs="宋体"/>
          <w:kern w:val="0"/>
          <w:sz w:val="36"/>
          <w:szCs w:val="36"/>
        </w:rPr>
        <w:t>附件：</w:t>
      </w:r>
    </w:p>
    <w:tbl>
      <w:tblPr>
        <w:tblStyle w:val="2"/>
        <w:tblpPr w:leftFromText="180" w:rightFromText="180" w:vertAnchor="page" w:horzAnchor="page" w:tblpX="1087" w:tblpY="3091"/>
        <w:tblW w:w="9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337"/>
        <w:gridCol w:w="1097"/>
        <w:gridCol w:w="127"/>
        <w:gridCol w:w="804"/>
        <w:gridCol w:w="137"/>
        <w:gridCol w:w="1265"/>
        <w:gridCol w:w="1815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1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71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贯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族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1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现居住地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71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350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（资格）证书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1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第一学历、学位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3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毕业院校及时间、专业</w:t>
            </w:r>
          </w:p>
        </w:tc>
        <w:tc>
          <w:tcPr>
            <w:tcW w:w="346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1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最高学历、学位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3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毕业院校及时间、专业</w:t>
            </w:r>
          </w:p>
        </w:tc>
        <w:tc>
          <w:tcPr>
            <w:tcW w:w="346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1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岗位及代码</w:t>
            </w:r>
          </w:p>
        </w:tc>
        <w:tc>
          <w:tcPr>
            <w:tcW w:w="336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社会兼职</w:t>
            </w:r>
          </w:p>
        </w:tc>
        <w:tc>
          <w:tcPr>
            <w:tcW w:w="346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1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336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346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1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36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46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1719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主要简历</w:t>
            </w:r>
          </w:p>
        </w:tc>
        <w:tc>
          <w:tcPr>
            <w:tcW w:w="8235" w:type="dxa"/>
            <w:gridSpan w:val="8"/>
            <w:vAlign w:val="top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（从高中写起）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719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8235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719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本人签字确认</w:t>
            </w:r>
          </w:p>
        </w:tc>
        <w:tc>
          <w:tcPr>
            <w:tcW w:w="8235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本人保证以上所填信息真实、有效，如有虚假，由此产生的一切后果由本人承担。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本人签字（手写）：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1719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资格审查意见</w:t>
            </w:r>
          </w:p>
        </w:tc>
        <w:tc>
          <w:tcPr>
            <w:tcW w:w="8235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widowControl/>
        <w:spacing w:line="560" w:lineRule="exact"/>
        <w:ind w:right="-334" w:rightChars="-159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20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23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年安阳幼儿师范高等专科学校</w:t>
      </w:r>
    </w:p>
    <w:p>
      <w:pPr>
        <w:widowControl/>
        <w:spacing w:line="560" w:lineRule="exact"/>
        <w:ind w:right="-334" w:rightChars="-159"/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公开招聘人事代理人员报名表</w:t>
      </w:r>
    </w:p>
    <w:p>
      <w:pPr>
        <w:rPr>
          <w:rFonts w:hint="eastAsia" w:ascii="宋体" w:hAnsi="宋体" w:cs="宋体"/>
          <w:kern w:val="0"/>
          <w:sz w:val="24"/>
        </w:rPr>
      </w:pPr>
    </w:p>
    <w:p>
      <w:pPr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注：最后两栏应聘人员不用填写。联系方式必须确保准确、畅通。现场报名时务必携带此表。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OWJhM2YyOThhY2FhZDIyOWYxYjE5MmFmMmRlODYifQ=="/>
  </w:docVars>
  <w:rsids>
    <w:rsidRoot w:val="00000000"/>
    <w:rsid w:val="2A554943"/>
    <w:rsid w:val="729037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2023-11-15T09:48:00Z</dcterms:created>
  <dc:creator>rachel90126sinacom</dc:creator>
  <cp:lastModifiedBy>Administrator</cp:lastModifiedBy>
  <dcterms:modified xsi:type="dcterms:W3CDTF">2023-11-28T07:57:27Z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0C99DE60913F4A9B9FCF781671425F56_11</vt:lpwstr>
  </property>
</Properties>
</file>