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388" w:rsidRDefault="00AD5388">
      <w:pPr>
        <w:rPr>
          <w:szCs w:val="21"/>
        </w:rPr>
      </w:pPr>
    </w:p>
    <w:p w:rsidR="00AD5388" w:rsidRDefault="0048244F">
      <w:r>
        <w:rPr>
          <w:noProof/>
        </w:rPr>
        <mc:AlternateContent>
          <mc:Choice Requires="wps">
            <w:drawing>
              <wp:anchor distT="0" distB="0" distL="114300" distR="114300" simplePos="0" relativeHeight="251659264" behindDoc="0" locked="0" layoutInCell="1" allowOverlap="1">
                <wp:simplePos x="0" y="0"/>
                <wp:positionH relativeFrom="column">
                  <wp:posOffset>-543560</wp:posOffset>
                </wp:positionH>
                <wp:positionV relativeFrom="paragraph">
                  <wp:posOffset>534035</wp:posOffset>
                </wp:positionV>
                <wp:extent cx="6621780" cy="1397635"/>
                <wp:effectExtent l="0" t="0" r="7620" b="12065"/>
                <wp:wrapSquare wrapText="bothSides"/>
                <wp:docPr id="1" name="文本框 1"/>
                <wp:cNvGraphicFramePr/>
                <a:graphic xmlns:a="http://schemas.openxmlformats.org/drawingml/2006/main">
                  <a:graphicData uri="http://schemas.microsoft.com/office/word/2010/wordprocessingShape">
                    <wps:wsp>
                      <wps:cNvSpPr txBox="1"/>
                      <wps:spPr>
                        <a:xfrm>
                          <a:off x="0" y="0"/>
                          <a:ext cx="6621780" cy="1397635"/>
                        </a:xfrm>
                        <a:prstGeom prst="rect">
                          <a:avLst/>
                        </a:prstGeom>
                        <a:solidFill>
                          <a:srgbClr val="FFFFFF"/>
                        </a:solidFill>
                        <a:ln>
                          <a:noFill/>
                        </a:ln>
                      </wps:spPr>
                      <wps:txbx>
                        <w:txbxContent>
                          <w:p w:rsidR="00AD5388" w:rsidRDefault="0048244F">
                            <w:pPr>
                              <w:ind w:firstLineChars="50" w:firstLine="330"/>
                              <w:jc w:val="center"/>
                              <w:rPr>
                                <w:rFonts w:ascii="方正小标宋简体" w:eastAsia="方正小标宋简体"/>
                                <w:color w:val="FF0000"/>
                                <w:spacing w:val="20"/>
                                <w:w w:val="50"/>
                                <w:sz w:val="124"/>
                                <w:szCs w:val="124"/>
                              </w:rPr>
                            </w:pPr>
                            <w:r>
                              <w:rPr>
                                <w:rFonts w:ascii="方正小标宋简体" w:eastAsia="方正小标宋简体" w:hint="eastAsia"/>
                                <w:color w:val="FF0000"/>
                                <w:spacing w:val="20"/>
                                <w:w w:val="50"/>
                                <w:sz w:val="124"/>
                                <w:szCs w:val="124"/>
                              </w:rPr>
                              <w:t>安阳幼儿师范高等专科学校文件</w:t>
                            </w:r>
                          </w:p>
                          <w:p w:rsidR="00AD5388" w:rsidRDefault="00AD5388">
                            <w:pPr>
                              <w:rPr>
                                <w:spacing w:val="-20"/>
                                <w:sz w:val="140"/>
                                <w:szCs w:val="140"/>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8pt;margin-top:42.05pt;width:521.4pt;height:1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" stroked="f">
                <v:textbox>
                  <w:txbxContent>
                    <w:p w:rsidR="00AD5388" w:rsidRDefault="0048244F">
                      <w:pPr>
                        <w:ind w:firstLineChars="50" w:firstLine="330"/>
                        <w:jc w:val="center"/>
                        <w:rPr>
                          <w:rFonts w:ascii="方正小标宋简体" w:eastAsia="方正小标宋简体"/>
                          <w:color w:val="FF0000"/>
                          <w:spacing w:val="20"/>
                          <w:w w:val="50"/>
                          <w:sz w:val="124"/>
                          <w:szCs w:val="124"/>
                        </w:rPr>
                      </w:pPr>
                      <w:r>
                        <w:rPr>
                          <w:rFonts w:ascii="方正小标宋简体" w:eastAsia="方正小标宋简体" w:hint="eastAsia"/>
                          <w:color w:val="FF0000"/>
                          <w:spacing w:val="20"/>
                          <w:w w:val="50"/>
                          <w:sz w:val="124"/>
                          <w:szCs w:val="124"/>
                        </w:rPr>
                        <w:t>安阳幼儿师范高等专科学校文件</w:t>
                      </w:r>
                    </w:p>
                    <w:p w:rsidR="00AD5388" w:rsidRDefault="00AD5388">
                      <w:pPr>
                        <w:rPr>
                          <w:spacing w:val="-20"/>
                          <w:sz w:val="140"/>
                          <w:szCs w:val="140"/>
                        </w:rPr>
                      </w:pPr>
                    </w:p>
                  </w:txbxContent>
                </v:textbox>
                <w10:wrap type="square"/>
              </v:shape>
            </w:pict>
          </mc:Fallback>
        </mc:AlternateContent>
      </w:r>
      <w:r>
        <w:rPr>
          <w:rFonts w:hint="eastAsia"/>
        </w:rPr>
        <w:t xml:space="preserve">                                                 </w:t>
      </w:r>
    </w:p>
    <w:p w:rsidR="00AD5388" w:rsidRDefault="0048244F">
      <w:pPr>
        <w:rPr>
          <w:rFonts w:ascii="仿宋_GB2312"/>
        </w:rPr>
      </w:pPr>
      <w:r>
        <w:rPr>
          <w:rFonts w:hint="eastAsia"/>
        </w:rPr>
        <w:t xml:space="preserve">                            </w:t>
      </w:r>
      <w:r>
        <w:rPr>
          <w:rFonts w:ascii="仿宋_GB2312" w:hint="eastAsia"/>
        </w:rPr>
        <w:t xml:space="preserve">          </w:t>
      </w:r>
    </w:p>
    <w:p w:rsidR="00AD5388" w:rsidRDefault="0048244F">
      <w:pPr>
        <w:ind w:firstLineChars="100" w:firstLine="320"/>
        <w:jc w:val="center"/>
        <w:rPr>
          <w:rFonts w:ascii="仿宋" w:eastAsia="仿宋" w:hAnsi="仿宋" w:cs="仿宋"/>
          <w:sz w:val="32"/>
          <w:szCs w:val="32"/>
        </w:rPr>
      </w:pPr>
      <w:r>
        <w:rPr>
          <w:rFonts w:ascii="仿宋" w:eastAsia="仿宋" w:hAnsi="仿宋" w:cs="仿宋" w:hint="eastAsia"/>
          <w:sz w:val="32"/>
          <w:szCs w:val="32"/>
        </w:rPr>
        <w:t>安幼教〔202</w:t>
      </w:r>
      <w:r w:rsidR="00EC1E79">
        <w:rPr>
          <w:rFonts w:ascii="仿宋" w:eastAsia="仿宋" w:hAnsi="仿宋" w:cs="仿宋"/>
          <w:sz w:val="32"/>
          <w:szCs w:val="32"/>
        </w:rPr>
        <w:t>3</w:t>
      </w:r>
      <w:r>
        <w:rPr>
          <w:rFonts w:ascii="仿宋" w:eastAsia="仿宋" w:hAnsi="仿宋" w:cs="仿宋" w:hint="eastAsia"/>
          <w:sz w:val="32"/>
          <w:szCs w:val="32"/>
        </w:rPr>
        <w:t>〕</w:t>
      </w:r>
      <w:r w:rsidR="00AC5ACA">
        <w:rPr>
          <w:rFonts w:ascii="仿宋" w:eastAsia="仿宋" w:hAnsi="仿宋" w:cs="仿宋"/>
          <w:sz w:val="32"/>
          <w:szCs w:val="32"/>
        </w:rPr>
        <w:t>4</w:t>
      </w:r>
      <w:r>
        <w:rPr>
          <w:rFonts w:ascii="仿宋" w:eastAsia="仿宋" w:hAnsi="仿宋" w:cs="仿宋" w:hint="eastAsia"/>
          <w:sz w:val="32"/>
          <w:szCs w:val="32"/>
        </w:rPr>
        <w:t>号</w:t>
      </w:r>
    </w:p>
    <w:p w:rsidR="00AD5388" w:rsidRDefault="0048244F">
      <w:pPr>
        <w:spacing w:line="576"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0"/>
                <wp:effectExtent l="0" t="12700" r="3810" b="1587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w14:anchorId="12E57626"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pt" to="44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" strokecolor="red" strokeweight="2pt"/>
            </w:pict>
          </mc:Fallback>
        </mc:AlternateContent>
      </w:r>
    </w:p>
    <w:p w:rsidR="00AD5388" w:rsidRDefault="0048244F">
      <w:pPr>
        <w:spacing w:line="576" w:lineRule="exact"/>
        <w:jc w:val="center"/>
        <w:rPr>
          <w:rFonts w:ascii="仿宋_GB2312"/>
          <w:sz w:val="44"/>
          <w:szCs w:val="44"/>
        </w:rPr>
      </w:pPr>
      <w:r>
        <w:rPr>
          <w:rFonts w:eastAsia="方正小标宋简体" w:hint="eastAsia"/>
          <w:sz w:val="44"/>
        </w:rPr>
        <w:t xml:space="preserve">      </w:t>
      </w:r>
      <w:bookmarkStart w:id="0" w:name="_GoBack"/>
      <w:bookmarkEnd w:id="0"/>
      <w:r>
        <w:rPr>
          <w:rFonts w:eastAsia="方正小标宋简体" w:hint="eastAsia"/>
          <w:sz w:val="44"/>
        </w:rPr>
        <w:t xml:space="preserve">        </w:t>
      </w:r>
    </w:p>
    <w:p w:rsidR="00AD5388" w:rsidRDefault="0048244F">
      <w:pPr>
        <w:spacing w:line="576" w:lineRule="exact"/>
        <w:ind w:firstLineChars="200" w:firstLine="880"/>
        <w:jc w:val="center"/>
        <w:textAlignment w:val="baseline"/>
        <w:rPr>
          <w:rFonts w:ascii="方正小标宋简体" w:eastAsia="方正小标宋简体" w:hAnsi="方正粗黑宋简体" w:cs="方正粗黑宋简体"/>
          <w:sz w:val="44"/>
          <w:szCs w:val="44"/>
        </w:rPr>
      </w:pPr>
      <w:r>
        <w:rPr>
          <w:rFonts w:ascii="方正小标宋简体" w:eastAsia="方正小标宋简体" w:hAnsi="方正粗黑宋简体" w:cs="方正粗黑宋简体" w:hint="eastAsia"/>
          <w:sz w:val="44"/>
          <w:szCs w:val="44"/>
        </w:rPr>
        <w:t>安阳幼儿师范高等专科学校</w:t>
      </w:r>
    </w:p>
    <w:p w:rsidR="00EC1E79" w:rsidRDefault="0048244F" w:rsidP="00EC1E79">
      <w:pPr>
        <w:spacing w:line="576" w:lineRule="exact"/>
        <w:ind w:firstLineChars="200" w:firstLine="880"/>
        <w:jc w:val="center"/>
        <w:textAlignment w:val="baseline"/>
        <w:rPr>
          <w:rFonts w:ascii="方正小标宋简体" w:eastAsia="方正小标宋简体" w:hAnsi="方正粗黑宋简体" w:cs="方正粗黑宋简体"/>
          <w:sz w:val="44"/>
          <w:szCs w:val="44"/>
        </w:rPr>
      </w:pPr>
      <w:r>
        <w:rPr>
          <w:rFonts w:ascii="方正小标宋简体" w:eastAsia="方正小标宋简体" w:hAnsi="方正粗黑宋简体" w:cs="方正粗黑宋简体" w:hint="eastAsia"/>
          <w:sz w:val="44"/>
          <w:szCs w:val="44"/>
        </w:rPr>
        <w:t>关于</w:t>
      </w:r>
      <w:r w:rsidR="00EC1E79">
        <w:rPr>
          <w:rFonts w:ascii="方正小标宋简体" w:eastAsia="方正小标宋简体" w:hAnsi="方正粗黑宋简体" w:cs="方正粗黑宋简体" w:hint="eastAsia"/>
          <w:sz w:val="44"/>
          <w:szCs w:val="44"/>
        </w:rPr>
        <w:t>组织申报2</w:t>
      </w:r>
      <w:r w:rsidR="00EC1E79">
        <w:rPr>
          <w:rFonts w:ascii="方正小标宋简体" w:eastAsia="方正小标宋简体" w:hAnsi="方正粗黑宋简体" w:cs="方正粗黑宋简体"/>
          <w:sz w:val="44"/>
          <w:szCs w:val="44"/>
        </w:rPr>
        <w:t>023</w:t>
      </w:r>
      <w:r w:rsidR="00EC1E79">
        <w:rPr>
          <w:rFonts w:ascii="方正小标宋简体" w:eastAsia="方正小标宋简体" w:hAnsi="方正粗黑宋简体" w:cs="方正粗黑宋简体" w:hint="eastAsia"/>
          <w:sz w:val="44"/>
          <w:szCs w:val="44"/>
        </w:rPr>
        <w:t>年省级课程思政</w:t>
      </w:r>
    </w:p>
    <w:p w:rsidR="00AD5388" w:rsidRDefault="00EC1E79" w:rsidP="00EC1E79">
      <w:pPr>
        <w:spacing w:line="576" w:lineRule="exact"/>
        <w:ind w:firstLineChars="200" w:firstLine="880"/>
        <w:jc w:val="center"/>
        <w:textAlignment w:val="baseline"/>
        <w:rPr>
          <w:rFonts w:ascii="方正小标宋简体" w:eastAsia="方正小标宋简体" w:hAnsi="方正粗黑宋简体" w:cs="方正粗黑宋简体"/>
          <w:sz w:val="44"/>
          <w:szCs w:val="44"/>
        </w:rPr>
      </w:pPr>
      <w:r>
        <w:rPr>
          <w:rFonts w:ascii="方正小标宋简体" w:eastAsia="方正小标宋简体" w:hAnsi="方正粗黑宋简体" w:cs="方正粗黑宋简体" w:hint="eastAsia"/>
          <w:sz w:val="44"/>
          <w:szCs w:val="44"/>
        </w:rPr>
        <w:t>示范项目工作</w:t>
      </w:r>
      <w:r w:rsidR="0048244F">
        <w:rPr>
          <w:rFonts w:ascii="方正小标宋简体" w:eastAsia="方正小标宋简体" w:hAnsi="方正粗黑宋简体" w:cs="方正粗黑宋简体" w:hint="eastAsia"/>
          <w:sz w:val="44"/>
          <w:szCs w:val="44"/>
        </w:rPr>
        <w:t>的通知</w:t>
      </w:r>
    </w:p>
    <w:p w:rsidR="00EC1E79" w:rsidRDefault="00EC1E79" w:rsidP="00EC1E79">
      <w:pPr>
        <w:spacing w:line="576" w:lineRule="exact"/>
        <w:textAlignment w:val="baseline"/>
        <w:rPr>
          <w:rFonts w:ascii="仿宋" w:eastAsia="仿宋" w:hAnsi="仿宋" w:cs="仿宋"/>
          <w:sz w:val="32"/>
          <w:szCs w:val="32"/>
        </w:rPr>
      </w:pPr>
    </w:p>
    <w:p w:rsidR="00AD5388" w:rsidRDefault="0048244F" w:rsidP="00EC1E79">
      <w:pPr>
        <w:spacing w:line="576" w:lineRule="exact"/>
        <w:textAlignment w:val="baseline"/>
        <w:rPr>
          <w:rFonts w:ascii="仿宋" w:eastAsia="仿宋" w:hAnsi="仿宋" w:cs="仿宋"/>
          <w:sz w:val="32"/>
          <w:szCs w:val="32"/>
        </w:rPr>
      </w:pPr>
      <w:r>
        <w:rPr>
          <w:rFonts w:ascii="仿宋" w:eastAsia="仿宋" w:hAnsi="仿宋" w:cs="仿宋" w:hint="eastAsia"/>
          <w:sz w:val="32"/>
          <w:szCs w:val="32"/>
        </w:rPr>
        <w:t>各</w:t>
      </w:r>
      <w:r w:rsidR="00EC1E79">
        <w:rPr>
          <w:rFonts w:ascii="仿宋" w:eastAsia="仿宋" w:hAnsi="仿宋" w:cs="仿宋" w:hint="eastAsia"/>
          <w:sz w:val="32"/>
          <w:szCs w:val="32"/>
        </w:rPr>
        <w:t>学院</w:t>
      </w:r>
      <w:r>
        <w:rPr>
          <w:rFonts w:ascii="仿宋" w:eastAsia="仿宋" w:hAnsi="仿宋" w:cs="仿宋" w:hint="eastAsia"/>
          <w:sz w:val="32"/>
          <w:szCs w:val="32"/>
        </w:rPr>
        <w:t>：</w:t>
      </w:r>
    </w:p>
    <w:p w:rsidR="00EC1E79" w:rsidRDefault="00EC1E79" w:rsidP="00EC1E79">
      <w:pPr>
        <w:ind w:firstLine="640"/>
        <w:rPr>
          <w:rFonts w:ascii="仿宋_GB2312" w:eastAsia="仿宋_GB2312" w:hAnsi="仿宋_GB2312"/>
          <w:sz w:val="32"/>
          <w:szCs w:val="32"/>
        </w:rPr>
      </w:pPr>
      <w:r>
        <w:rPr>
          <w:rFonts w:ascii="仿宋_GB2312" w:eastAsia="仿宋_GB2312" w:hAnsi="仿宋_GB2312" w:hint="eastAsia"/>
          <w:sz w:val="32"/>
          <w:szCs w:val="32"/>
        </w:rPr>
        <w:t>为进一步深化</w:t>
      </w:r>
      <w:proofErr w:type="gramStart"/>
      <w:r>
        <w:rPr>
          <w:rFonts w:ascii="仿宋_GB2312" w:eastAsia="仿宋_GB2312" w:hAnsi="仿宋_GB2312" w:hint="eastAsia"/>
          <w:sz w:val="32"/>
          <w:szCs w:val="32"/>
        </w:rPr>
        <w:t>课程思政改革</w:t>
      </w:r>
      <w:proofErr w:type="gramEnd"/>
      <w:r>
        <w:rPr>
          <w:rFonts w:ascii="仿宋_GB2312" w:eastAsia="仿宋_GB2312" w:hAnsi="仿宋_GB2312" w:hint="eastAsia"/>
          <w:sz w:val="32"/>
          <w:szCs w:val="32"/>
        </w:rPr>
        <w:t>，全面推进</w:t>
      </w:r>
      <w:proofErr w:type="gramStart"/>
      <w:r>
        <w:rPr>
          <w:rFonts w:ascii="仿宋_GB2312" w:eastAsia="仿宋_GB2312" w:hAnsi="仿宋_GB2312" w:hint="eastAsia"/>
          <w:sz w:val="32"/>
          <w:szCs w:val="32"/>
        </w:rPr>
        <w:t>课程思政高质量</w:t>
      </w:r>
      <w:proofErr w:type="gramEnd"/>
      <w:r>
        <w:rPr>
          <w:rFonts w:ascii="仿宋_GB2312" w:eastAsia="仿宋_GB2312" w:hAnsi="仿宋_GB2312" w:hint="eastAsia"/>
          <w:sz w:val="32"/>
          <w:szCs w:val="32"/>
        </w:rPr>
        <w:t>建设，根据《河南省教育厅办公室关于开展2023年职业教育和继续教育课程思政示范项目建设工作的通知》（教办职成[2023] 89号），请结合本学院课程特色，积极组织教师申报，教务处将根据分配指标组织专家择优推荐。请各学院于4月15日前将申报书与佐证材料纸质版一式两份提交至教务处</w:t>
      </w:r>
      <w:proofErr w:type="gramStart"/>
      <w:r>
        <w:rPr>
          <w:rFonts w:ascii="仿宋_GB2312" w:eastAsia="仿宋_GB2312" w:hAnsi="仿宋_GB2312" w:hint="eastAsia"/>
          <w:sz w:val="32"/>
          <w:szCs w:val="32"/>
        </w:rPr>
        <w:t>郝</w:t>
      </w:r>
      <w:proofErr w:type="gramEnd"/>
      <w:r>
        <w:rPr>
          <w:rFonts w:ascii="仿宋_GB2312" w:eastAsia="仿宋_GB2312" w:hAnsi="仿宋_GB2312" w:hint="eastAsia"/>
          <w:sz w:val="32"/>
          <w:szCs w:val="32"/>
        </w:rPr>
        <w:t>红艳老师处，申报条件详见附件1。</w:t>
      </w:r>
    </w:p>
    <w:p w:rsidR="00AD5388" w:rsidRDefault="00AD5388">
      <w:pPr>
        <w:spacing w:line="576" w:lineRule="exact"/>
        <w:ind w:firstLineChars="200" w:firstLine="640"/>
        <w:textAlignment w:val="baseline"/>
        <w:rPr>
          <w:rFonts w:ascii="仿宋" w:eastAsia="仿宋" w:hAnsi="仿宋" w:cs="仿宋"/>
          <w:sz w:val="32"/>
          <w:szCs w:val="32"/>
        </w:rPr>
      </w:pPr>
    </w:p>
    <w:p w:rsidR="00AD5388" w:rsidRDefault="0048244F" w:rsidP="00EC1E79">
      <w:pPr>
        <w:ind w:firstLineChars="200" w:firstLine="640"/>
        <w:textAlignment w:val="baseline"/>
        <w:rPr>
          <w:rFonts w:ascii="仿宋" w:eastAsia="仿宋" w:hAnsi="仿宋" w:cs="仿宋"/>
          <w:sz w:val="32"/>
          <w:szCs w:val="32"/>
        </w:rPr>
      </w:pPr>
      <w:r>
        <w:rPr>
          <w:rFonts w:ascii="仿宋" w:eastAsia="仿宋" w:hAnsi="仿宋" w:cs="仿宋" w:hint="eastAsia"/>
          <w:sz w:val="32"/>
          <w:szCs w:val="32"/>
        </w:rPr>
        <w:t>附件：</w:t>
      </w:r>
      <w:r w:rsidRPr="00EC1E79">
        <w:rPr>
          <w:rFonts w:ascii="仿宋" w:eastAsia="仿宋" w:hAnsi="仿宋" w:cs="仿宋" w:hint="eastAsia"/>
          <w:sz w:val="32"/>
          <w:szCs w:val="32"/>
        </w:rPr>
        <w:t>1.河南省教育厅办公室关于开展2023年职业教</w:t>
      </w:r>
      <w:r w:rsidRPr="00EC1E79">
        <w:rPr>
          <w:rFonts w:ascii="仿宋" w:eastAsia="仿宋" w:hAnsi="仿宋" w:cs="仿宋" w:hint="eastAsia"/>
          <w:sz w:val="32"/>
          <w:szCs w:val="32"/>
        </w:rPr>
        <w:lastRenderedPageBreak/>
        <w:t>育与继续教育</w:t>
      </w:r>
      <w:proofErr w:type="gramStart"/>
      <w:r w:rsidRPr="00EC1E79">
        <w:rPr>
          <w:rFonts w:ascii="仿宋" w:eastAsia="仿宋" w:hAnsi="仿宋" w:cs="仿宋" w:hint="eastAsia"/>
          <w:sz w:val="32"/>
          <w:szCs w:val="32"/>
        </w:rPr>
        <w:t>课程思政示范</w:t>
      </w:r>
      <w:proofErr w:type="gramEnd"/>
      <w:r w:rsidRPr="00EC1E79">
        <w:rPr>
          <w:rFonts w:ascii="仿宋" w:eastAsia="仿宋" w:hAnsi="仿宋" w:cs="仿宋" w:hint="eastAsia"/>
          <w:sz w:val="32"/>
          <w:szCs w:val="32"/>
        </w:rPr>
        <w:t>项目建设工作的通知</w:t>
      </w:r>
    </w:p>
    <w:p w:rsidR="00EC1E79" w:rsidRPr="00EC1E79" w:rsidRDefault="00EC1E79" w:rsidP="0048244F">
      <w:pPr>
        <w:textAlignment w:val="baseline"/>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sidR="0048244F">
        <w:rPr>
          <w:rFonts w:ascii="仿宋" w:eastAsia="仿宋" w:hAnsi="仿宋" w:cs="仿宋" w:hint="eastAsia"/>
          <w:sz w:val="32"/>
          <w:szCs w:val="32"/>
        </w:rPr>
        <w:t xml:space="preserve"> </w:t>
      </w:r>
      <w:r w:rsidR="0048244F">
        <w:rPr>
          <w:rFonts w:ascii="仿宋" w:eastAsia="仿宋" w:hAnsi="仿宋" w:cs="仿宋"/>
          <w:sz w:val="32"/>
          <w:szCs w:val="32"/>
        </w:rPr>
        <w:t xml:space="preserve">    </w:t>
      </w:r>
      <w:r w:rsidRPr="00EC1E79">
        <w:rPr>
          <w:rFonts w:ascii="仿宋" w:eastAsia="仿宋" w:hAnsi="仿宋" w:cs="仿宋" w:hint="eastAsia"/>
          <w:sz w:val="32"/>
          <w:szCs w:val="32"/>
        </w:rPr>
        <w:t>2.</w:t>
      </w:r>
      <w:proofErr w:type="gramStart"/>
      <w:r w:rsidRPr="00EC1E79">
        <w:rPr>
          <w:rFonts w:ascii="仿宋" w:eastAsia="仿宋" w:hAnsi="仿宋" w:cs="仿宋" w:hint="eastAsia"/>
          <w:sz w:val="32"/>
          <w:szCs w:val="32"/>
        </w:rPr>
        <w:t>课程思政示范</w:t>
      </w:r>
      <w:proofErr w:type="gramEnd"/>
      <w:r w:rsidRPr="00EC1E79">
        <w:rPr>
          <w:rFonts w:ascii="仿宋" w:eastAsia="仿宋" w:hAnsi="仿宋" w:cs="仿宋" w:hint="eastAsia"/>
          <w:sz w:val="32"/>
          <w:szCs w:val="32"/>
        </w:rPr>
        <w:t>课程、教学名师和团队申报书</w:t>
      </w:r>
    </w:p>
    <w:p w:rsidR="00EC1E79" w:rsidRPr="00EC1E79" w:rsidRDefault="00EC1E79" w:rsidP="0048244F">
      <w:pPr>
        <w:ind w:firstLineChars="400" w:firstLine="1280"/>
        <w:textAlignment w:val="baseline"/>
        <w:rPr>
          <w:rFonts w:ascii="仿宋" w:eastAsia="仿宋" w:hAnsi="仿宋" w:cs="仿宋"/>
          <w:sz w:val="32"/>
          <w:szCs w:val="32"/>
        </w:rPr>
      </w:pPr>
      <w:r w:rsidRPr="00EC1E79">
        <w:rPr>
          <w:rFonts w:ascii="仿宋" w:eastAsia="仿宋" w:hAnsi="仿宋" w:cs="仿宋" w:hint="eastAsia"/>
          <w:sz w:val="32"/>
          <w:szCs w:val="32"/>
        </w:rPr>
        <w:t>3.</w:t>
      </w:r>
      <w:proofErr w:type="gramStart"/>
      <w:r w:rsidRPr="00EC1E79">
        <w:rPr>
          <w:rFonts w:ascii="仿宋" w:eastAsia="仿宋" w:hAnsi="仿宋" w:cs="仿宋" w:hint="eastAsia"/>
          <w:sz w:val="32"/>
          <w:szCs w:val="32"/>
        </w:rPr>
        <w:t>课程思政示范</w:t>
      </w:r>
      <w:proofErr w:type="gramEnd"/>
      <w:r w:rsidRPr="00EC1E79">
        <w:rPr>
          <w:rFonts w:ascii="仿宋" w:eastAsia="仿宋" w:hAnsi="仿宋" w:cs="仿宋" w:hint="eastAsia"/>
          <w:sz w:val="32"/>
          <w:szCs w:val="32"/>
        </w:rPr>
        <w:t>课程、教学名师和团队申报汇总表</w:t>
      </w:r>
    </w:p>
    <w:p w:rsidR="00EC1E79" w:rsidRPr="00EC1E79" w:rsidRDefault="00EC1E79" w:rsidP="00EC1E79">
      <w:pPr>
        <w:textAlignment w:val="baseline"/>
        <w:rPr>
          <w:rFonts w:ascii="仿宋" w:eastAsia="仿宋" w:hAnsi="仿宋" w:cs="仿宋"/>
          <w:sz w:val="32"/>
          <w:szCs w:val="32"/>
        </w:rPr>
      </w:pPr>
    </w:p>
    <w:p w:rsidR="00EC1E79" w:rsidRPr="00EC1E79" w:rsidRDefault="00EC1E79" w:rsidP="00EC1E79">
      <w:pPr>
        <w:textAlignment w:val="baseline"/>
        <w:rPr>
          <w:rFonts w:ascii="仿宋" w:eastAsia="仿宋" w:hAnsi="仿宋" w:cs="仿宋"/>
          <w:sz w:val="32"/>
          <w:szCs w:val="32"/>
        </w:rPr>
      </w:pPr>
    </w:p>
    <w:p w:rsidR="00EC1E79" w:rsidRDefault="00EC1E79" w:rsidP="00EC1E79">
      <w:pPr>
        <w:spacing w:line="576" w:lineRule="exact"/>
        <w:ind w:right="640"/>
        <w:jc w:val="right"/>
        <w:textAlignment w:val="baseline"/>
        <w:rPr>
          <w:rFonts w:ascii="仿宋" w:eastAsia="仿宋" w:hAnsi="仿宋" w:cs="仿宋"/>
          <w:sz w:val="32"/>
          <w:szCs w:val="32"/>
        </w:rPr>
      </w:pPr>
      <w:r>
        <w:rPr>
          <w:rFonts w:ascii="仿宋" w:eastAsia="仿宋" w:hAnsi="仿宋" w:cs="仿宋" w:hint="eastAsia"/>
          <w:sz w:val="32"/>
          <w:szCs w:val="32"/>
        </w:rPr>
        <w:t>安阳幼儿师范高等专科学校</w:t>
      </w:r>
      <w:r w:rsidRPr="00EC1E79">
        <w:rPr>
          <w:rFonts w:ascii="仿宋" w:eastAsia="仿宋" w:hAnsi="仿宋" w:cs="仿宋" w:hint="eastAsia"/>
          <w:sz w:val="32"/>
          <w:szCs w:val="32"/>
        </w:rPr>
        <w:t>教务处</w:t>
      </w:r>
      <w:r>
        <w:rPr>
          <w:rFonts w:ascii="仿宋" w:eastAsia="仿宋" w:hAnsi="仿宋" w:cs="仿宋" w:hint="eastAsia"/>
          <w:sz w:val="32"/>
          <w:szCs w:val="32"/>
        </w:rPr>
        <w:t xml:space="preserve"> </w:t>
      </w:r>
      <w:r w:rsidRPr="00EC1E79">
        <w:rPr>
          <w:rFonts w:ascii="仿宋" w:eastAsia="仿宋" w:hAnsi="仿宋" w:cs="仿宋" w:hint="eastAsia"/>
          <w:sz w:val="32"/>
          <w:szCs w:val="32"/>
        </w:rPr>
        <w:t xml:space="preserve">    </w:t>
      </w:r>
      <w:r>
        <w:rPr>
          <w:rFonts w:ascii="仿宋" w:eastAsia="仿宋" w:hAnsi="仿宋" w:cs="仿宋" w:hint="eastAsia"/>
          <w:sz w:val="32"/>
          <w:szCs w:val="32"/>
        </w:rPr>
        <w:t xml:space="preserve"> </w:t>
      </w:r>
      <w:r>
        <w:rPr>
          <w:rFonts w:ascii="仿宋" w:eastAsia="仿宋" w:hAnsi="仿宋" w:cs="仿宋"/>
          <w:sz w:val="32"/>
          <w:szCs w:val="32"/>
        </w:rPr>
        <w:t xml:space="preserve">  </w:t>
      </w:r>
    </w:p>
    <w:p w:rsidR="001D48DE" w:rsidRDefault="00EC1E79" w:rsidP="00EC1E79">
      <w:pPr>
        <w:spacing w:line="576" w:lineRule="exact"/>
        <w:ind w:right="640" w:firstLineChars="1250" w:firstLine="4000"/>
        <w:textAlignment w:val="baseline"/>
        <w:rPr>
          <w:rFonts w:ascii="仿宋" w:eastAsia="仿宋" w:hAnsi="仿宋" w:cs="仿宋"/>
          <w:sz w:val="32"/>
          <w:szCs w:val="32"/>
        </w:rPr>
        <w:sectPr w:rsidR="001D48DE">
          <w:pgSz w:w="11906" w:h="16838"/>
          <w:pgMar w:top="1440" w:right="1800" w:bottom="1440" w:left="1800" w:header="851" w:footer="992" w:gutter="0"/>
          <w:cols w:space="425"/>
          <w:docGrid w:type="lines" w:linePitch="312"/>
        </w:sectPr>
      </w:pPr>
      <w:r w:rsidRPr="00EC1E79">
        <w:rPr>
          <w:rFonts w:ascii="仿宋" w:eastAsia="仿宋" w:hAnsi="仿宋" w:cs="仿宋" w:hint="eastAsia"/>
          <w:sz w:val="32"/>
          <w:szCs w:val="32"/>
        </w:rPr>
        <w:t>2023年3月31日</w:t>
      </w:r>
    </w:p>
    <w:p w:rsidR="001D48DE" w:rsidRDefault="001D48DE" w:rsidP="001D48DE">
      <w:pPr>
        <w:jc w:val="left"/>
        <w:rPr>
          <w:rFonts w:ascii="黑体" w:eastAsia="黑体" w:hAnsi="黑体" w:cs="Times New Roman"/>
          <w:kern w:val="0"/>
          <w:sz w:val="32"/>
          <w:szCs w:val="32"/>
        </w:rPr>
      </w:pPr>
      <w:r w:rsidRPr="001D48DE">
        <w:rPr>
          <w:rFonts w:ascii="黑体" w:eastAsia="黑体" w:hAnsi="黑体" w:cs="Times New Roman" w:hint="eastAsia"/>
          <w:kern w:val="0"/>
          <w:sz w:val="32"/>
          <w:szCs w:val="32"/>
        </w:rPr>
        <w:lastRenderedPageBreak/>
        <w:t>附件1</w:t>
      </w:r>
    </w:p>
    <w:p w:rsidR="001D48DE" w:rsidRDefault="001D48DE" w:rsidP="0048244F">
      <w:pPr>
        <w:jc w:val="center"/>
        <w:rPr>
          <w:rFonts w:ascii="方正小标宋简体" w:eastAsia="方正小标宋简体"/>
          <w:color w:val="FF0000"/>
          <w:spacing w:val="20"/>
          <w:w w:val="50"/>
          <w:sz w:val="124"/>
          <w:szCs w:val="124"/>
        </w:rPr>
      </w:pPr>
      <w:r>
        <w:rPr>
          <w:rFonts w:ascii="方正小标宋简体" w:eastAsia="方正小标宋简体" w:hint="eastAsia"/>
          <w:color w:val="FF0000"/>
          <w:spacing w:val="20"/>
          <w:w w:val="50"/>
          <w:sz w:val="124"/>
          <w:szCs w:val="124"/>
        </w:rPr>
        <w:t>河南省教育厅办公室文件</w:t>
      </w:r>
    </w:p>
    <w:p w:rsidR="0048244F" w:rsidRPr="0048244F" w:rsidRDefault="0048244F" w:rsidP="0048244F">
      <w:pPr>
        <w:ind w:firstLineChars="100" w:firstLine="210"/>
        <w:jc w:val="center"/>
        <w:rPr>
          <w:rFonts w:ascii="仿宋" w:eastAsia="仿宋" w:hAnsi="仿宋" w:cs="仿宋"/>
          <w:sz w:val="32"/>
          <w:szCs w:val="32"/>
        </w:rPr>
      </w:pPr>
      <w:r>
        <w:rPr>
          <w:noProof/>
        </w:rPr>
        <mc:AlternateContent>
          <mc:Choice Requires="wps">
            <w:drawing>
              <wp:anchor distT="0" distB="0" distL="114300" distR="114300" simplePos="0" relativeHeight="251662336" behindDoc="0" locked="0" layoutInCell="1" allowOverlap="1" wp14:anchorId="521ABE49" wp14:editId="6702D7D9">
                <wp:simplePos x="0" y="0"/>
                <wp:positionH relativeFrom="column">
                  <wp:posOffset>-161925</wp:posOffset>
                </wp:positionH>
                <wp:positionV relativeFrom="paragraph">
                  <wp:posOffset>349250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2E14B2E9"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75pt,27.5pt" to="429.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" strokecolor="red" strokeweight="1pt"/>
            </w:pict>
          </mc:Fallback>
        </mc:AlternateContent>
      </w:r>
      <w:r w:rsidRPr="0048244F">
        <w:rPr>
          <w:rFonts w:ascii="仿宋" w:eastAsia="仿宋" w:hAnsi="仿宋" w:cs="仿宋" w:hint="eastAsia"/>
          <w:sz w:val="32"/>
          <w:szCs w:val="32"/>
        </w:rPr>
        <w:t>教办职成〔2</w:t>
      </w:r>
      <w:r w:rsidRPr="0048244F">
        <w:rPr>
          <w:rFonts w:ascii="仿宋" w:eastAsia="仿宋" w:hAnsi="仿宋" w:cs="仿宋"/>
          <w:sz w:val="32"/>
          <w:szCs w:val="32"/>
        </w:rPr>
        <w:t>023</w:t>
      </w:r>
      <w:r w:rsidRPr="0048244F">
        <w:rPr>
          <w:rFonts w:ascii="仿宋" w:eastAsia="仿宋" w:hAnsi="仿宋" w:cs="仿宋" w:hint="eastAsia"/>
          <w:sz w:val="32"/>
          <w:szCs w:val="32"/>
        </w:rPr>
        <w:t>〕8</w:t>
      </w:r>
      <w:r w:rsidRPr="0048244F">
        <w:rPr>
          <w:rFonts w:ascii="仿宋" w:eastAsia="仿宋" w:hAnsi="仿宋" w:cs="仿宋"/>
          <w:sz w:val="32"/>
          <w:szCs w:val="32"/>
        </w:rPr>
        <w:t>9</w:t>
      </w:r>
    </w:p>
    <w:p w:rsidR="0048244F" w:rsidRDefault="0048244F" w:rsidP="0048244F">
      <w:pPr>
        <w:pStyle w:val="a7"/>
        <w:shd w:val="clear" w:color="auto" w:fill="FFFFFF"/>
        <w:spacing w:line="560" w:lineRule="exact"/>
        <w:jc w:val="center"/>
        <w:rPr>
          <w:rFonts w:ascii="方正小标宋简体" w:eastAsia="方正小标宋简体" w:hAnsi="仿宋"/>
          <w:color w:val="333333"/>
          <w:sz w:val="44"/>
          <w:szCs w:val="44"/>
        </w:rPr>
      </w:pPr>
      <w:r w:rsidRPr="0048244F">
        <w:rPr>
          <w:rFonts w:ascii="方正小标宋简体" w:eastAsia="方正小标宋简体" w:hAnsi="仿宋" w:hint="eastAsia"/>
          <w:color w:val="333333"/>
          <w:sz w:val="44"/>
          <w:szCs w:val="44"/>
        </w:rPr>
        <w:t>河南省教育厅办公室</w:t>
      </w:r>
    </w:p>
    <w:p w:rsidR="0048244F" w:rsidRPr="0048244F" w:rsidRDefault="0048244F" w:rsidP="0048244F">
      <w:pPr>
        <w:pStyle w:val="a7"/>
        <w:shd w:val="clear" w:color="auto" w:fill="FFFFFF"/>
        <w:spacing w:line="560" w:lineRule="exact"/>
        <w:jc w:val="center"/>
        <w:rPr>
          <w:rFonts w:ascii="方正小标宋简体" w:eastAsia="方正小标宋简体" w:hAnsi="仿宋"/>
          <w:color w:val="333333"/>
          <w:sz w:val="44"/>
          <w:szCs w:val="44"/>
        </w:rPr>
      </w:pPr>
      <w:r w:rsidRPr="0048244F">
        <w:rPr>
          <w:rFonts w:ascii="方正小标宋简体" w:eastAsia="方正小标宋简体" w:hAnsi="仿宋" w:hint="eastAsia"/>
          <w:color w:val="333333"/>
          <w:sz w:val="44"/>
          <w:szCs w:val="44"/>
        </w:rPr>
        <w:t>关于开展2023年职业教育和继续教育课程</w:t>
      </w:r>
    </w:p>
    <w:p w:rsidR="0048244F" w:rsidRPr="0048244F" w:rsidRDefault="0048244F" w:rsidP="0048244F">
      <w:pPr>
        <w:pStyle w:val="a7"/>
        <w:shd w:val="clear" w:color="auto" w:fill="FFFFFF"/>
        <w:spacing w:before="0" w:beforeAutospacing="0" w:after="0" w:afterAutospacing="0" w:line="560" w:lineRule="exact"/>
        <w:jc w:val="center"/>
        <w:rPr>
          <w:rFonts w:ascii="方正小标宋简体" w:eastAsia="方正小标宋简体" w:hAnsi="仿宋"/>
          <w:color w:val="333333"/>
          <w:sz w:val="44"/>
          <w:szCs w:val="44"/>
        </w:rPr>
      </w:pPr>
      <w:proofErr w:type="gramStart"/>
      <w:r w:rsidRPr="0048244F">
        <w:rPr>
          <w:rFonts w:ascii="方正小标宋简体" w:eastAsia="方正小标宋简体" w:hAnsi="仿宋" w:hint="eastAsia"/>
          <w:color w:val="333333"/>
          <w:sz w:val="44"/>
          <w:szCs w:val="44"/>
        </w:rPr>
        <w:t>思政示范</w:t>
      </w:r>
      <w:proofErr w:type="gramEnd"/>
      <w:r w:rsidRPr="0048244F">
        <w:rPr>
          <w:rFonts w:ascii="方正小标宋简体" w:eastAsia="方正小标宋简体" w:hAnsi="仿宋" w:hint="eastAsia"/>
          <w:color w:val="333333"/>
          <w:sz w:val="44"/>
          <w:szCs w:val="44"/>
        </w:rPr>
        <w:t>项目建设工作的通知</w:t>
      </w:r>
    </w:p>
    <w:p w:rsidR="0048244F" w:rsidRDefault="0048244F" w:rsidP="0048244F">
      <w:pPr>
        <w:pStyle w:val="a7"/>
        <w:shd w:val="clear" w:color="auto" w:fill="FFFFFF"/>
        <w:spacing w:before="0" w:beforeAutospacing="0" w:after="0" w:afterAutospacing="0"/>
        <w:jc w:val="both"/>
        <w:rPr>
          <w:rFonts w:ascii="仿宋" w:eastAsia="仿宋" w:hAnsi="仿宋"/>
          <w:color w:val="333333"/>
          <w:sz w:val="32"/>
          <w:szCs w:val="32"/>
        </w:rPr>
      </w:pP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各省辖市、济源示范区、省直管县（市）教育局，各高等学校，各省属中等职业学校：</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为进一步深化全省职业院校</w:t>
      </w:r>
      <w:proofErr w:type="gramStart"/>
      <w:r w:rsidRPr="0048244F">
        <w:rPr>
          <w:rFonts w:ascii="仿宋" w:eastAsia="仿宋" w:hAnsi="仿宋" w:hint="eastAsia"/>
          <w:color w:val="333333"/>
          <w:sz w:val="32"/>
          <w:szCs w:val="32"/>
        </w:rPr>
        <w:t>课程思政改革</w:t>
      </w:r>
      <w:proofErr w:type="gramEnd"/>
      <w:r w:rsidRPr="0048244F">
        <w:rPr>
          <w:rFonts w:ascii="仿宋" w:eastAsia="仿宋" w:hAnsi="仿宋" w:hint="eastAsia"/>
          <w:color w:val="333333"/>
          <w:sz w:val="32"/>
          <w:szCs w:val="32"/>
        </w:rPr>
        <w:t>，全面推进</w:t>
      </w:r>
      <w:proofErr w:type="gramStart"/>
      <w:r w:rsidRPr="0048244F">
        <w:rPr>
          <w:rFonts w:ascii="仿宋" w:eastAsia="仿宋" w:hAnsi="仿宋" w:hint="eastAsia"/>
          <w:color w:val="333333"/>
          <w:sz w:val="32"/>
          <w:szCs w:val="32"/>
        </w:rPr>
        <w:t>课程思政高质量</w:t>
      </w:r>
      <w:proofErr w:type="gramEnd"/>
      <w:r w:rsidRPr="0048244F">
        <w:rPr>
          <w:rFonts w:ascii="仿宋" w:eastAsia="仿宋" w:hAnsi="仿宋" w:hint="eastAsia"/>
          <w:color w:val="333333"/>
          <w:sz w:val="32"/>
          <w:szCs w:val="32"/>
        </w:rPr>
        <w:t>建设，根据《河南省教育厅关于开展职业教育和继续教育课程思政示范项目建设工作的通知》（教职成〔2021〕98号）精神，现就2023年职业教育和继续教育</w:t>
      </w:r>
      <w:proofErr w:type="gramStart"/>
      <w:r w:rsidRPr="0048244F">
        <w:rPr>
          <w:rFonts w:ascii="仿宋" w:eastAsia="仿宋" w:hAnsi="仿宋" w:hint="eastAsia"/>
          <w:color w:val="333333"/>
          <w:sz w:val="32"/>
          <w:szCs w:val="32"/>
        </w:rPr>
        <w:t>课程思政示范</w:t>
      </w:r>
      <w:proofErr w:type="gramEnd"/>
      <w:r w:rsidRPr="0048244F">
        <w:rPr>
          <w:rFonts w:ascii="仿宋" w:eastAsia="仿宋" w:hAnsi="仿宋" w:hint="eastAsia"/>
          <w:color w:val="333333"/>
          <w:sz w:val="32"/>
          <w:szCs w:val="32"/>
        </w:rPr>
        <w:t>项目申报工作通知如下。</w:t>
      </w:r>
    </w:p>
    <w:p w:rsidR="001D48DE" w:rsidRPr="0048244F" w:rsidRDefault="001D48DE" w:rsidP="0048244F">
      <w:pPr>
        <w:pStyle w:val="a7"/>
        <w:shd w:val="clear" w:color="auto" w:fill="FFFFFF"/>
        <w:spacing w:before="0" w:beforeAutospacing="0" w:after="0" w:afterAutospacing="0" w:line="560" w:lineRule="exact"/>
        <w:jc w:val="both"/>
        <w:rPr>
          <w:rFonts w:ascii="黑体" w:eastAsia="黑体" w:hAnsi="黑体"/>
          <w:color w:val="333333"/>
          <w:sz w:val="32"/>
          <w:szCs w:val="32"/>
        </w:rPr>
      </w:pPr>
      <w:r w:rsidRPr="0048244F">
        <w:rPr>
          <w:rFonts w:ascii="仿宋" w:eastAsia="仿宋" w:hAnsi="仿宋" w:hint="eastAsia"/>
          <w:color w:val="333333"/>
          <w:sz w:val="32"/>
          <w:szCs w:val="32"/>
        </w:rPr>
        <w:t xml:space="preserve">　　</w:t>
      </w:r>
      <w:r w:rsidRPr="0048244F">
        <w:rPr>
          <w:rStyle w:val="a9"/>
          <w:rFonts w:ascii="黑体" w:eastAsia="黑体" w:hAnsi="黑体" w:hint="eastAsia"/>
          <w:color w:val="333333"/>
          <w:sz w:val="32"/>
          <w:szCs w:val="32"/>
        </w:rPr>
        <w:t>一、推荐限额</w:t>
      </w:r>
    </w:p>
    <w:p w:rsidR="001D48DE" w:rsidRPr="0048244F" w:rsidRDefault="001D48DE" w:rsidP="0048244F">
      <w:pPr>
        <w:pStyle w:val="a7"/>
        <w:shd w:val="clear" w:color="auto" w:fill="FFFFFF"/>
        <w:spacing w:before="0" w:beforeAutospacing="0" w:after="0" w:afterAutospacing="0" w:line="560" w:lineRule="exact"/>
        <w:jc w:val="both"/>
        <w:rPr>
          <w:rFonts w:ascii="楷体" w:eastAsia="楷体" w:hAnsi="楷体"/>
          <w:color w:val="333333"/>
          <w:sz w:val="32"/>
          <w:szCs w:val="32"/>
        </w:rPr>
      </w:pPr>
      <w:r w:rsidRPr="0048244F">
        <w:rPr>
          <w:rFonts w:ascii="仿宋" w:eastAsia="仿宋" w:hAnsi="仿宋" w:hint="eastAsia"/>
          <w:color w:val="333333"/>
          <w:sz w:val="32"/>
          <w:szCs w:val="32"/>
        </w:rPr>
        <w:t xml:space="preserve">　　</w:t>
      </w:r>
      <w:r w:rsidRPr="0048244F">
        <w:rPr>
          <w:rFonts w:ascii="楷体" w:eastAsia="楷体" w:hAnsi="楷体" w:hint="eastAsia"/>
          <w:color w:val="333333"/>
          <w:sz w:val="32"/>
          <w:szCs w:val="32"/>
        </w:rPr>
        <w:t>（一）职业教育项目</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1.课程推荐。国家级双高计划高职院校每校不超过5门，省级高水平高职学校每校不超过4门，省级高水平高职专业</w:t>
      </w:r>
      <w:proofErr w:type="gramStart"/>
      <w:r w:rsidRPr="0048244F">
        <w:rPr>
          <w:rFonts w:ascii="仿宋" w:eastAsia="仿宋" w:hAnsi="仿宋" w:hint="eastAsia"/>
          <w:color w:val="333333"/>
          <w:sz w:val="32"/>
          <w:szCs w:val="32"/>
        </w:rPr>
        <w:t>群学校</w:t>
      </w:r>
      <w:proofErr w:type="gramEnd"/>
      <w:r w:rsidRPr="0048244F">
        <w:rPr>
          <w:rFonts w:ascii="仿宋" w:eastAsia="仿宋" w:hAnsi="仿宋" w:hint="eastAsia"/>
          <w:color w:val="333333"/>
          <w:sz w:val="32"/>
          <w:szCs w:val="32"/>
        </w:rPr>
        <w:t>每校不超过3门，其他高职院校每校不超过2门。省</w:t>
      </w:r>
      <w:r w:rsidRPr="0048244F">
        <w:rPr>
          <w:rFonts w:ascii="仿宋" w:eastAsia="仿宋" w:hAnsi="仿宋" w:hint="eastAsia"/>
          <w:color w:val="333333"/>
          <w:sz w:val="32"/>
          <w:szCs w:val="32"/>
        </w:rPr>
        <w:lastRenderedPageBreak/>
        <w:t>属中等职业学校每校不超过2门，各省辖市教育局、济源示范区每地不超过3门，省直管县（市）每地不超过1门。</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2.中心推荐。每单位不超过1个，已入选单位不再申报。</w:t>
      </w:r>
    </w:p>
    <w:p w:rsidR="001D48DE" w:rsidRPr="0048244F" w:rsidRDefault="001D48DE" w:rsidP="0048244F">
      <w:pPr>
        <w:pStyle w:val="a7"/>
        <w:shd w:val="clear" w:color="auto" w:fill="FFFFFF"/>
        <w:spacing w:before="0" w:beforeAutospacing="0" w:after="0" w:afterAutospacing="0" w:line="560" w:lineRule="exact"/>
        <w:jc w:val="both"/>
        <w:rPr>
          <w:rFonts w:ascii="楷体" w:eastAsia="楷体" w:hAnsi="楷体"/>
          <w:color w:val="333333"/>
          <w:sz w:val="32"/>
          <w:szCs w:val="32"/>
        </w:rPr>
      </w:pPr>
      <w:r w:rsidRPr="0048244F">
        <w:rPr>
          <w:rFonts w:ascii="仿宋" w:eastAsia="仿宋" w:hAnsi="仿宋" w:hint="eastAsia"/>
          <w:color w:val="333333"/>
          <w:sz w:val="32"/>
          <w:szCs w:val="32"/>
        </w:rPr>
        <w:t xml:space="preserve">　　</w:t>
      </w:r>
      <w:r w:rsidRPr="0048244F">
        <w:rPr>
          <w:rFonts w:ascii="楷体" w:eastAsia="楷体" w:hAnsi="楷体" w:hint="eastAsia"/>
          <w:color w:val="333333"/>
          <w:sz w:val="32"/>
          <w:szCs w:val="32"/>
        </w:rPr>
        <w:t>（二）继续教育项目</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1.课程推荐。举办高等学历继续教育的本科高校每校不超过2门、高等职业院校每校不超过1门。</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2.中心推荐。每校不超过1个，已入选学校不再申报。</w:t>
      </w:r>
    </w:p>
    <w:p w:rsidR="001D48DE" w:rsidRPr="0048244F" w:rsidRDefault="001D48DE" w:rsidP="0048244F">
      <w:pPr>
        <w:pStyle w:val="a7"/>
        <w:shd w:val="clear" w:color="auto" w:fill="FFFFFF"/>
        <w:spacing w:before="0" w:beforeAutospacing="0" w:after="0" w:afterAutospacing="0" w:line="560" w:lineRule="exact"/>
        <w:jc w:val="both"/>
        <w:rPr>
          <w:rFonts w:ascii="黑体" w:eastAsia="黑体" w:hAnsi="黑体"/>
          <w:color w:val="333333"/>
          <w:sz w:val="32"/>
          <w:szCs w:val="32"/>
        </w:rPr>
      </w:pPr>
      <w:r w:rsidRPr="0048244F">
        <w:rPr>
          <w:rFonts w:ascii="仿宋" w:eastAsia="仿宋" w:hAnsi="仿宋" w:hint="eastAsia"/>
          <w:color w:val="333333"/>
          <w:sz w:val="32"/>
          <w:szCs w:val="32"/>
        </w:rPr>
        <w:t xml:space="preserve">　　</w:t>
      </w:r>
      <w:r w:rsidRPr="0048244F">
        <w:rPr>
          <w:rStyle w:val="a9"/>
          <w:rFonts w:ascii="黑体" w:eastAsia="黑体" w:hAnsi="黑体" w:hint="eastAsia"/>
          <w:color w:val="333333"/>
          <w:sz w:val="32"/>
          <w:szCs w:val="32"/>
        </w:rPr>
        <w:t>二、申报条件</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w:t>
      </w:r>
      <w:r w:rsidRPr="0048244F">
        <w:rPr>
          <w:rFonts w:ascii="楷体" w:eastAsia="楷体" w:hAnsi="楷体" w:hint="eastAsia"/>
          <w:color w:val="333333"/>
          <w:sz w:val="32"/>
          <w:szCs w:val="32"/>
        </w:rPr>
        <w:t>（一）示范课程、教学名师和教学团队</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1.课程已纳入人才培养方案或专业考试计划，实施学分管理，并至少经过两个学期或两个教学周期的建设和完善。</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2.课程准确把握“坚定学生理想信念，教育学生爱党、爱国、爱社会主义、爱人民、爱集体”主线，结合所在学科专业、所属课程类型的育人要求和特点，深入挖掘蕴含的</w:t>
      </w:r>
      <w:proofErr w:type="gramStart"/>
      <w:r w:rsidRPr="0048244F">
        <w:rPr>
          <w:rFonts w:ascii="仿宋" w:eastAsia="仿宋" w:hAnsi="仿宋" w:hint="eastAsia"/>
          <w:color w:val="333333"/>
          <w:sz w:val="32"/>
          <w:szCs w:val="32"/>
        </w:rPr>
        <w:t>思政教育</w:t>
      </w:r>
      <w:proofErr w:type="gramEnd"/>
      <w:r w:rsidRPr="0048244F">
        <w:rPr>
          <w:rFonts w:ascii="仿宋" w:eastAsia="仿宋" w:hAnsi="仿宋" w:hint="eastAsia"/>
          <w:color w:val="333333"/>
          <w:sz w:val="32"/>
          <w:szCs w:val="32"/>
        </w:rPr>
        <w:t>资源，优化课程</w:t>
      </w:r>
      <w:proofErr w:type="gramStart"/>
      <w:r w:rsidRPr="0048244F">
        <w:rPr>
          <w:rFonts w:ascii="仿宋" w:eastAsia="仿宋" w:hAnsi="仿宋" w:hint="eastAsia"/>
          <w:color w:val="333333"/>
          <w:sz w:val="32"/>
          <w:szCs w:val="32"/>
        </w:rPr>
        <w:t>思政内容</w:t>
      </w:r>
      <w:proofErr w:type="gramEnd"/>
      <w:r w:rsidRPr="0048244F">
        <w:rPr>
          <w:rFonts w:ascii="仿宋" w:eastAsia="仿宋" w:hAnsi="仿宋" w:hint="eastAsia"/>
          <w:color w:val="333333"/>
          <w:sz w:val="32"/>
          <w:szCs w:val="32"/>
        </w:rPr>
        <w:t>供给。</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3.课程注重体现学校办学定位和专业特色，注重价值塑造、知识传授与能力培养相统一，科学设计课程目标和教案课件，将</w:t>
      </w:r>
      <w:proofErr w:type="gramStart"/>
      <w:r w:rsidRPr="0048244F">
        <w:rPr>
          <w:rFonts w:ascii="仿宋" w:eastAsia="仿宋" w:hAnsi="仿宋" w:hint="eastAsia"/>
          <w:color w:val="333333"/>
          <w:sz w:val="32"/>
          <w:szCs w:val="32"/>
        </w:rPr>
        <w:t>思政教育</w:t>
      </w:r>
      <w:proofErr w:type="gramEnd"/>
      <w:r w:rsidRPr="0048244F">
        <w:rPr>
          <w:rFonts w:ascii="仿宋" w:eastAsia="仿宋" w:hAnsi="仿宋" w:hint="eastAsia"/>
          <w:color w:val="333333"/>
          <w:sz w:val="32"/>
          <w:szCs w:val="32"/>
        </w:rPr>
        <w:t>有机融入课程教学，达到润物无声的育人效果。</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4.课程注重</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模式创新，教学内容体现思想性、前沿性与时代性，教学方法体现先进性、互动性与针对性，形成可供同类课程借鉴共享的经验、成果和模式。</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lastRenderedPageBreak/>
        <w:t xml:space="preserve">　　5.课程可由一名教师讲授，也可由教学团队共同讲授。入选示范课程相应授课教师、团队自动认定为课程</w:t>
      </w:r>
      <w:proofErr w:type="gramStart"/>
      <w:r w:rsidRPr="0048244F">
        <w:rPr>
          <w:rFonts w:ascii="仿宋" w:eastAsia="仿宋" w:hAnsi="仿宋" w:hint="eastAsia"/>
          <w:color w:val="333333"/>
          <w:sz w:val="32"/>
          <w:szCs w:val="32"/>
        </w:rPr>
        <w:t>思政教学</w:t>
      </w:r>
      <w:proofErr w:type="gramEnd"/>
      <w:r w:rsidRPr="0048244F">
        <w:rPr>
          <w:rFonts w:ascii="仿宋" w:eastAsia="仿宋" w:hAnsi="仿宋" w:hint="eastAsia"/>
          <w:color w:val="333333"/>
          <w:sz w:val="32"/>
          <w:szCs w:val="32"/>
        </w:rPr>
        <w:t>名师和教学团队，教学名师和教学团队不需单独申报。</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6.课程授课教师政治立场坚定，师德师风良好。课程负责人具有高级职称，能够准确把握本课程开展</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的方向和重点，并融入课程教学全过程。课程教学团队成员结构合理，任务分工明确，集体教研制度完善且有效实施，经常性开展</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教学研究和交流,</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整体水平高。</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7.课程考核方式和评价办法完善，育人效果显著，学生评教结果优秀，校内外同行专家评价良好，形成较高水平的课程</w:t>
      </w:r>
      <w:proofErr w:type="gramStart"/>
      <w:r w:rsidRPr="0048244F">
        <w:rPr>
          <w:rFonts w:ascii="仿宋" w:eastAsia="仿宋" w:hAnsi="仿宋" w:hint="eastAsia"/>
          <w:color w:val="333333"/>
          <w:sz w:val="32"/>
          <w:szCs w:val="32"/>
        </w:rPr>
        <w:t>思政展示</w:t>
      </w:r>
      <w:proofErr w:type="gramEnd"/>
      <w:r w:rsidRPr="0048244F">
        <w:rPr>
          <w:rFonts w:ascii="仿宋" w:eastAsia="仿宋" w:hAnsi="仿宋" w:hint="eastAsia"/>
          <w:color w:val="333333"/>
          <w:sz w:val="32"/>
          <w:szCs w:val="32"/>
        </w:rPr>
        <w:t>成果,具有良好的示范辐射作用。</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8.职业教育课程要体现职业教育类型特征，注重</w:t>
      </w:r>
      <w:proofErr w:type="gramStart"/>
      <w:r w:rsidRPr="0048244F">
        <w:rPr>
          <w:rFonts w:ascii="仿宋" w:eastAsia="仿宋" w:hAnsi="仿宋" w:hint="eastAsia"/>
          <w:color w:val="333333"/>
          <w:sz w:val="32"/>
          <w:szCs w:val="32"/>
        </w:rPr>
        <w:t>德技并</w:t>
      </w:r>
      <w:proofErr w:type="gramEnd"/>
      <w:r w:rsidRPr="0048244F">
        <w:rPr>
          <w:rFonts w:ascii="仿宋" w:eastAsia="仿宋" w:hAnsi="仿宋" w:hint="eastAsia"/>
          <w:color w:val="333333"/>
          <w:sz w:val="32"/>
          <w:szCs w:val="32"/>
        </w:rPr>
        <w:t>修、</w:t>
      </w:r>
      <w:proofErr w:type="gramStart"/>
      <w:r w:rsidRPr="0048244F">
        <w:rPr>
          <w:rFonts w:ascii="仿宋" w:eastAsia="仿宋" w:hAnsi="仿宋" w:hint="eastAsia"/>
          <w:color w:val="333333"/>
          <w:sz w:val="32"/>
          <w:szCs w:val="32"/>
        </w:rPr>
        <w:t>育训结合</w:t>
      </w:r>
      <w:proofErr w:type="gramEnd"/>
      <w:r w:rsidRPr="0048244F">
        <w:rPr>
          <w:rFonts w:ascii="仿宋" w:eastAsia="仿宋" w:hAnsi="仿宋" w:hint="eastAsia"/>
          <w:color w:val="333333"/>
          <w:sz w:val="32"/>
          <w:szCs w:val="32"/>
        </w:rPr>
        <w:t>，有机融入劳动教育、工匠精神、职业道德、职业精神和职业规范等内容；继续教育课程要充分考虑成人在职学习的特点，注重发挥信息技术优势，面向终身学习，培养学习者立足岗位的创新意识与责任担当。</w:t>
      </w:r>
    </w:p>
    <w:p w:rsidR="001D48DE" w:rsidRPr="0048244F" w:rsidRDefault="001D48DE" w:rsidP="0048244F">
      <w:pPr>
        <w:pStyle w:val="a7"/>
        <w:shd w:val="clear" w:color="auto" w:fill="FFFFFF"/>
        <w:spacing w:before="0" w:beforeAutospacing="0" w:after="0" w:afterAutospacing="0" w:line="560" w:lineRule="exact"/>
        <w:jc w:val="both"/>
        <w:rPr>
          <w:rFonts w:ascii="楷体" w:eastAsia="楷体" w:hAnsi="楷体"/>
          <w:color w:val="333333"/>
          <w:sz w:val="32"/>
          <w:szCs w:val="32"/>
        </w:rPr>
      </w:pPr>
      <w:r w:rsidRPr="0048244F">
        <w:rPr>
          <w:rFonts w:ascii="仿宋" w:eastAsia="仿宋" w:hAnsi="仿宋" w:hint="eastAsia"/>
          <w:color w:val="333333"/>
          <w:sz w:val="32"/>
          <w:szCs w:val="32"/>
        </w:rPr>
        <w:t xml:space="preserve">　　</w:t>
      </w:r>
      <w:r w:rsidRPr="0048244F">
        <w:rPr>
          <w:rFonts w:ascii="楷体" w:eastAsia="楷体" w:hAnsi="楷体" w:hint="eastAsia"/>
          <w:color w:val="333333"/>
          <w:sz w:val="32"/>
          <w:szCs w:val="32"/>
        </w:rPr>
        <w:t>（二）教学研究示范中心</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1.中心聚焦课程</w:t>
      </w:r>
      <w:proofErr w:type="gramStart"/>
      <w:r w:rsidRPr="0048244F">
        <w:rPr>
          <w:rFonts w:ascii="仿宋" w:eastAsia="仿宋" w:hAnsi="仿宋" w:hint="eastAsia"/>
          <w:color w:val="333333"/>
          <w:sz w:val="32"/>
          <w:szCs w:val="32"/>
        </w:rPr>
        <w:t>思政教学</w:t>
      </w:r>
      <w:proofErr w:type="gramEnd"/>
      <w:r w:rsidRPr="0048244F">
        <w:rPr>
          <w:rFonts w:ascii="仿宋" w:eastAsia="仿宋" w:hAnsi="仿宋" w:hint="eastAsia"/>
          <w:color w:val="333333"/>
          <w:sz w:val="32"/>
          <w:szCs w:val="32"/>
        </w:rPr>
        <w:t>实践和理论研究，发展定位准确，育人理念先进，工作规划清晰，任务职责明确，运行机制完备,建设特色鲜明。</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2.中心负责人政治立场坚定，师德师风良好，对如何结合本校办学定位和专业特色开展</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有深刻理解，具有丰富的</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实践经验和理论研究成果。中心人</w:t>
      </w:r>
      <w:r w:rsidRPr="0048244F">
        <w:rPr>
          <w:rFonts w:ascii="仿宋" w:eastAsia="仿宋" w:hAnsi="仿宋" w:hint="eastAsia"/>
          <w:color w:val="333333"/>
          <w:sz w:val="32"/>
          <w:szCs w:val="32"/>
        </w:rPr>
        <w:lastRenderedPageBreak/>
        <w:t>员配备科学合理，具有相应的</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实践经验和理论研究基础。</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3.中心积极探索创新</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方法路径，形成具有推广价值的经验做法和高质量的研究成果，能够有效指导和有力推进学校、院系、教师不同层面的</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，并在校内外形成示范辐射效应。</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4.中心支持指导不同学科专业、不同类型课程，立足专业特色和课程育人特点开展</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，建成一批课程</w:t>
      </w:r>
      <w:proofErr w:type="gramStart"/>
      <w:r w:rsidRPr="0048244F">
        <w:rPr>
          <w:rFonts w:ascii="仿宋" w:eastAsia="仿宋" w:hAnsi="仿宋" w:hint="eastAsia"/>
          <w:color w:val="333333"/>
          <w:sz w:val="32"/>
          <w:szCs w:val="32"/>
        </w:rPr>
        <w:t>思政优质</w:t>
      </w:r>
      <w:proofErr w:type="gramEnd"/>
      <w:r w:rsidRPr="0048244F">
        <w:rPr>
          <w:rFonts w:ascii="仿宋" w:eastAsia="仿宋" w:hAnsi="仿宋" w:hint="eastAsia"/>
          <w:color w:val="333333"/>
          <w:sz w:val="32"/>
          <w:szCs w:val="32"/>
        </w:rPr>
        <w:t>资源，建有宣传展示数字化平台，并开展推广共享。</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5.中心开展经常性的</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教师交流、观摩和培训活动，汇聚专业课和</w:t>
      </w:r>
      <w:proofErr w:type="gramStart"/>
      <w:r w:rsidRPr="0048244F">
        <w:rPr>
          <w:rFonts w:ascii="仿宋" w:eastAsia="仿宋" w:hAnsi="仿宋" w:hint="eastAsia"/>
          <w:color w:val="333333"/>
          <w:sz w:val="32"/>
          <w:szCs w:val="32"/>
        </w:rPr>
        <w:t>思政课</w:t>
      </w:r>
      <w:proofErr w:type="gramEnd"/>
      <w:r w:rsidRPr="0048244F">
        <w:rPr>
          <w:rFonts w:ascii="仿宋" w:eastAsia="仿宋" w:hAnsi="仿宋" w:hint="eastAsia"/>
          <w:color w:val="333333"/>
          <w:sz w:val="32"/>
          <w:szCs w:val="32"/>
        </w:rPr>
        <w:t>教师合力，积极推动教师</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能力整体提高。</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6.中心探索建立</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 xml:space="preserve">质量评价体系和激励机制，推 </w:t>
      </w:r>
      <w:proofErr w:type="gramStart"/>
      <w:r w:rsidRPr="0048244F">
        <w:rPr>
          <w:rFonts w:ascii="仿宋" w:eastAsia="仿宋" w:hAnsi="仿宋" w:hint="eastAsia"/>
          <w:color w:val="333333"/>
          <w:sz w:val="32"/>
          <w:szCs w:val="32"/>
        </w:rPr>
        <w:t>动学校</w:t>
      </w:r>
      <w:proofErr w:type="gramEnd"/>
      <w:r w:rsidRPr="0048244F">
        <w:rPr>
          <w:rFonts w:ascii="仿宋" w:eastAsia="仿宋" w:hAnsi="仿宋" w:hint="eastAsia"/>
          <w:color w:val="333333"/>
          <w:sz w:val="32"/>
          <w:szCs w:val="32"/>
        </w:rPr>
        <w:t>将</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成效纳入院系、教师的绩效考核内容，不断提高教师开展</w:t>
      </w:r>
      <w:proofErr w:type="gramStart"/>
      <w:r w:rsidRPr="0048244F">
        <w:rPr>
          <w:rFonts w:ascii="仿宋" w:eastAsia="仿宋" w:hAnsi="仿宋" w:hint="eastAsia"/>
          <w:color w:val="333333"/>
          <w:sz w:val="32"/>
          <w:szCs w:val="32"/>
        </w:rPr>
        <w:t>课程思政建设</w:t>
      </w:r>
      <w:proofErr w:type="gramEnd"/>
      <w:r w:rsidRPr="0048244F">
        <w:rPr>
          <w:rFonts w:ascii="仿宋" w:eastAsia="仿宋" w:hAnsi="仿宋" w:hint="eastAsia"/>
          <w:color w:val="333333"/>
          <w:sz w:val="32"/>
          <w:szCs w:val="32"/>
        </w:rPr>
        <w:t>的积极性、主动性。</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7.中心在政策、经费和条件等方面保障有力，具有开展课程</w:t>
      </w:r>
      <w:proofErr w:type="gramStart"/>
      <w:r w:rsidRPr="0048244F">
        <w:rPr>
          <w:rFonts w:ascii="仿宋" w:eastAsia="仿宋" w:hAnsi="仿宋" w:hint="eastAsia"/>
          <w:color w:val="333333"/>
          <w:sz w:val="32"/>
          <w:szCs w:val="32"/>
        </w:rPr>
        <w:t>思政教学</w:t>
      </w:r>
      <w:proofErr w:type="gramEnd"/>
      <w:r w:rsidRPr="0048244F">
        <w:rPr>
          <w:rFonts w:ascii="仿宋" w:eastAsia="仿宋" w:hAnsi="仿宋" w:hint="eastAsia"/>
          <w:color w:val="333333"/>
          <w:sz w:val="32"/>
          <w:szCs w:val="32"/>
        </w:rPr>
        <w:t>设计、分享、展示、培训、研讨等活动的良好基础和支撑能力。</w:t>
      </w:r>
    </w:p>
    <w:p w:rsidR="001D48DE" w:rsidRPr="0048244F" w:rsidRDefault="001D48DE" w:rsidP="0048244F">
      <w:pPr>
        <w:pStyle w:val="a7"/>
        <w:shd w:val="clear" w:color="auto" w:fill="FFFFFF"/>
        <w:spacing w:before="0" w:beforeAutospacing="0" w:after="0" w:afterAutospacing="0" w:line="560" w:lineRule="exact"/>
        <w:jc w:val="both"/>
        <w:rPr>
          <w:rFonts w:ascii="黑体" w:eastAsia="黑体" w:hAnsi="黑体"/>
          <w:color w:val="333333"/>
          <w:sz w:val="32"/>
          <w:szCs w:val="32"/>
        </w:rPr>
      </w:pPr>
      <w:r w:rsidRPr="0048244F">
        <w:rPr>
          <w:rFonts w:ascii="仿宋" w:eastAsia="仿宋" w:hAnsi="仿宋" w:hint="eastAsia"/>
          <w:color w:val="333333"/>
          <w:sz w:val="32"/>
          <w:szCs w:val="32"/>
        </w:rPr>
        <w:t xml:space="preserve">　　</w:t>
      </w:r>
      <w:r w:rsidRPr="0048244F">
        <w:rPr>
          <w:rStyle w:val="a9"/>
          <w:rFonts w:ascii="黑体" w:eastAsia="黑体" w:hAnsi="黑体" w:hint="eastAsia"/>
          <w:color w:val="333333"/>
          <w:sz w:val="32"/>
          <w:szCs w:val="32"/>
        </w:rPr>
        <w:t>三、工作要求</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1.高等学校和省属中等职业学校由学校公示无异议后直接报送。地市教育部门所属中等职业学校申报材料由地市教育部门初评审核并公示无异议后统一汇总报送。</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2.报送课程应结合本校学科专业特色，突出不同教育类型特点，鼓励适用范围广、共享范围大的课程申报。</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lastRenderedPageBreak/>
        <w:t xml:space="preserve">　　3.请各单位于2023年4月25日登录河南省职业教育与继续教育数字化教学资源公共服务平台（网址：https://henan.icve.com.cn/）提交申报书和佐证材料(加盖学校及推荐单位公章的PDF版本）及申报汇总表(Excel版及加盖学校公章的PDF版本），申报系统账号密码与精品在线开放课程项目申报账号相同。同时，报送申报表、汇总表和佐证材料纸质版一式两份至指定地点（以邮寄邮戳为准，建议使用顺丰或EMS），逾期不再受理。</w:t>
      </w:r>
    </w:p>
    <w:p w:rsidR="001D48DE" w:rsidRPr="0048244F" w:rsidRDefault="001D48DE" w:rsidP="0048244F">
      <w:pPr>
        <w:pStyle w:val="a7"/>
        <w:shd w:val="clear" w:color="auto" w:fill="FFFFFF"/>
        <w:spacing w:before="0" w:beforeAutospacing="0" w:after="0" w:afterAutospacing="0" w:line="560" w:lineRule="exact"/>
        <w:jc w:val="both"/>
        <w:rPr>
          <w:rFonts w:ascii="黑体" w:eastAsia="黑体" w:hAnsi="黑体"/>
          <w:color w:val="333333"/>
          <w:sz w:val="32"/>
          <w:szCs w:val="32"/>
        </w:rPr>
      </w:pPr>
      <w:r w:rsidRPr="0048244F">
        <w:rPr>
          <w:rFonts w:ascii="仿宋" w:eastAsia="仿宋" w:hAnsi="仿宋" w:hint="eastAsia"/>
          <w:color w:val="333333"/>
          <w:sz w:val="32"/>
          <w:szCs w:val="32"/>
        </w:rPr>
        <w:t xml:space="preserve">　　</w:t>
      </w:r>
      <w:r w:rsidRPr="0048244F">
        <w:rPr>
          <w:rStyle w:val="a9"/>
          <w:rFonts w:ascii="黑体" w:eastAsia="黑体" w:hAnsi="黑体" w:hint="eastAsia"/>
          <w:color w:val="333333"/>
          <w:sz w:val="32"/>
          <w:szCs w:val="32"/>
        </w:rPr>
        <w:t>四、联系方式</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1.政策咨询：刘东洋、王真真</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电 话：0371-69691878</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2.平台技术服务及纸质材料报送：刘菁雯</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电 话：0371-69308001</w:t>
      </w:r>
    </w:p>
    <w:p w:rsidR="001D48DE" w:rsidRPr="0048244F" w:rsidRDefault="001D48DE" w:rsidP="0048244F">
      <w:pPr>
        <w:pStyle w:val="a7"/>
        <w:shd w:val="clear" w:color="auto" w:fill="FFFFFF"/>
        <w:spacing w:before="0" w:beforeAutospacing="0" w:after="0" w:afterAutospacing="0" w:line="560" w:lineRule="exact"/>
        <w:jc w:val="both"/>
        <w:rPr>
          <w:rFonts w:ascii="仿宋" w:eastAsia="仿宋" w:hAnsi="仿宋"/>
          <w:color w:val="333333"/>
          <w:sz w:val="32"/>
          <w:szCs w:val="32"/>
        </w:rPr>
      </w:pPr>
      <w:r w:rsidRPr="0048244F">
        <w:rPr>
          <w:rFonts w:ascii="仿宋" w:eastAsia="仿宋" w:hAnsi="仿宋" w:hint="eastAsia"/>
          <w:color w:val="333333"/>
          <w:sz w:val="32"/>
          <w:szCs w:val="32"/>
        </w:rPr>
        <w:t xml:space="preserve">　　地 址：郑州市郑东新区龙子湖高校园区平安大道210号河南职业技术学院行政楼321房间</w:t>
      </w:r>
    </w:p>
    <w:p w:rsidR="001D48DE" w:rsidRPr="001D48DE" w:rsidRDefault="001D48DE" w:rsidP="001D48DE">
      <w:pPr>
        <w:jc w:val="left"/>
        <w:rPr>
          <w:rFonts w:ascii="黑体" w:eastAsia="黑体" w:hAnsi="黑体" w:cs="Times New Roman"/>
          <w:kern w:val="0"/>
          <w:sz w:val="32"/>
          <w:szCs w:val="32"/>
        </w:rPr>
        <w:sectPr w:rsidR="001D48DE" w:rsidRPr="001D48DE">
          <w:pgSz w:w="11906" w:h="16838"/>
          <w:pgMar w:top="1440" w:right="1800" w:bottom="1440" w:left="1800" w:header="851" w:footer="992" w:gutter="0"/>
          <w:cols w:space="425"/>
          <w:docGrid w:type="lines" w:linePitch="312"/>
        </w:sectPr>
      </w:pPr>
    </w:p>
    <w:p w:rsidR="001D48DE" w:rsidRPr="001D48DE" w:rsidRDefault="001D48DE" w:rsidP="001D48DE">
      <w:pPr>
        <w:jc w:val="left"/>
        <w:rPr>
          <w:rFonts w:ascii="黑体" w:eastAsia="黑体" w:hAnsi="黑体" w:cs="Times New Roman"/>
          <w:kern w:val="0"/>
          <w:sz w:val="32"/>
          <w:szCs w:val="32"/>
        </w:rPr>
      </w:pPr>
      <w:r w:rsidRPr="001D48DE">
        <w:rPr>
          <w:rFonts w:ascii="黑体" w:eastAsia="黑体" w:hAnsi="黑体" w:cs="Times New Roman"/>
          <w:kern w:val="0"/>
          <w:sz w:val="32"/>
          <w:szCs w:val="32"/>
        </w:rPr>
        <w:lastRenderedPageBreak/>
        <w:t>附件</w:t>
      </w:r>
      <w:r w:rsidRPr="001D48DE">
        <w:rPr>
          <w:rFonts w:ascii="黑体" w:eastAsia="黑体" w:hAnsi="黑体" w:cs="Times New Roman" w:hint="eastAsia"/>
          <w:kern w:val="0"/>
          <w:sz w:val="32"/>
          <w:szCs w:val="32"/>
        </w:rPr>
        <w:t>2</w:t>
      </w:r>
    </w:p>
    <w:p w:rsidR="001D48DE" w:rsidRPr="001D48DE" w:rsidRDefault="001D48DE" w:rsidP="001D48DE">
      <w:pPr>
        <w:snapToGrid w:val="0"/>
        <w:jc w:val="center"/>
        <w:rPr>
          <w:rFonts w:ascii="方正小标宋简体" w:eastAsia="方正小标宋简体" w:hAnsi="方正小标宋_GBK" w:cs="Times New Roman"/>
          <w:kern w:val="0"/>
          <w:sz w:val="44"/>
          <w:szCs w:val="44"/>
        </w:rPr>
      </w:pPr>
    </w:p>
    <w:p w:rsidR="001D48DE" w:rsidRPr="001D48DE" w:rsidRDefault="001D48DE" w:rsidP="001D48DE">
      <w:pPr>
        <w:snapToGrid w:val="0"/>
        <w:jc w:val="center"/>
        <w:rPr>
          <w:rFonts w:ascii="方正小标宋简体" w:eastAsia="方正小标宋简体" w:hAnsi="方正小标宋_GBK" w:cs="Times New Roman"/>
          <w:kern w:val="0"/>
          <w:sz w:val="44"/>
          <w:szCs w:val="44"/>
        </w:rPr>
      </w:pPr>
    </w:p>
    <w:p w:rsidR="001D48DE" w:rsidRPr="001D48DE" w:rsidRDefault="001D48DE" w:rsidP="001D48DE">
      <w:pPr>
        <w:snapToGrid w:val="0"/>
        <w:jc w:val="center"/>
        <w:rPr>
          <w:rFonts w:ascii="方正小标宋简体" w:eastAsia="方正小标宋简体" w:hAnsi="方正小标宋_GBK" w:cs="Times New Roman"/>
          <w:sz w:val="44"/>
          <w:szCs w:val="44"/>
        </w:rPr>
      </w:pPr>
      <w:proofErr w:type="gramStart"/>
      <w:r w:rsidRPr="001D48DE">
        <w:rPr>
          <w:rFonts w:ascii="方正小标宋简体" w:eastAsia="方正小标宋简体" w:hAnsi="方正小标宋_GBK" w:cs="Times New Roman" w:hint="eastAsia"/>
          <w:kern w:val="0"/>
          <w:sz w:val="44"/>
          <w:szCs w:val="44"/>
        </w:rPr>
        <w:t>课程思政示范</w:t>
      </w:r>
      <w:proofErr w:type="gramEnd"/>
      <w:r w:rsidRPr="001D48DE">
        <w:rPr>
          <w:rFonts w:ascii="方正小标宋简体" w:eastAsia="方正小标宋简体" w:hAnsi="方正小标宋_GBK" w:cs="Times New Roman" w:hint="eastAsia"/>
          <w:kern w:val="0"/>
          <w:sz w:val="44"/>
          <w:szCs w:val="44"/>
        </w:rPr>
        <w:t>课程、教学名师和团队申报书</w:t>
      </w:r>
    </w:p>
    <w:p w:rsidR="001D48DE" w:rsidRPr="001D48DE" w:rsidRDefault="001D48DE" w:rsidP="001D48DE">
      <w:pPr>
        <w:spacing w:line="520" w:lineRule="exact"/>
        <w:ind w:right="26"/>
        <w:jc w:val="center"/>
        <w:rPr>
          <w:rFonts w:ascii="黑体" w:eastAsia="黑体" w:hAnsi="黑体" w:cs="Times New Roman"/>
          <w:sz w:val="36"/>
          <w:szCs w:val="36"/>
        </w:rPr>
      </w:pPr>
    </w:p>
    <w:p w:rsidR="001D48DE" w:rsidRPr="001D48DE" w:rsidRDefault="001D48DE" w:rsidP="001D48DE">
      <w:pPr>
        <w:spacing w:line="520" w:lineRule="exact"/>
        <w:ind w:right="26"/>
        <w:jc w:val="center"/>
        <w:rPr>
          <w:rFonts w:ascii="黑体" w:eastAsia="黑体" w:hAnsi="黑体" w:cs="Times New Roman"/>
          <w:sz w:val="36"/>
          <w:szCs w:val="36"/>
        </w:rPr>
      </w:pPr>
    </w:p>
    <w:p w:rsidR="001D48DE" w:rsidRPr="001D48DE" w:rsidRDefault="001D48DE" w:rsidP="001D48DE">
      <w:pPr>
        <w:spacing w:line="520" w:lineRule="exact"/>
        <w:ind w:right="26"/>
        <w:jc w:val="center"/>
        <w:rPr>
          <w:rFonts w:ascii="黑体" w:eastAsia="黑体" w:hAnsi="黑体" w:cs="Times New Roman"/>
          <w:sz w:val="36"/>
          <w:szCs w:val="36"/>
        </w:rPr>
      </w:pPr>
    </w:p>
    <w:p w:rsidR="001D48DE" w:rsidRPr="001D48DE" w:rsidRDefault="001D48DE" w:rsidP="001D48DE">
      <w:pPr>
        <w:spacing w:line="520" w:lineRule="exact"/>
        <w:ind w:right="26"/>
        <w:jc w:val="center"/>
        <w:rPr>
          <w:rFonts w:ascii="黑体" w:eastAsia="黑体" w:hAnsi="黑体" w:cs="Times New Roman"/>
          <w:sz w:val="36"/>
          <w:szCs w:val="36"/>
        </w:rPr>
      </w:pPr>
    </w:p>
    <w:p w:rsidR="001D48DE" w:rsidRPr="001D48DE" w:rsidRDefault="001D48DE" w:rsidP="001D48DE">
      <w:pPr>
        <w:spacing w:line="600" w:lineRule="exact"/>
        <w:ind w:right="28" w:firstLineChars="400" w:firstLine="1282"/>
        <w:rPr>
          <w:rFonts w:ascii="黑体" w:eastAsia="黑体" w:hAnsi="黑体" w:cs="Times New Roman"/>
          <w:sz w:val="32"/>
          <w:szCs w:val="36"/>
          <w:u w:val="single"/>
        </w:rPr>
      </w:pPr>
    </w:p>
    <w:p w:rsidR="001D48DE" w:rsidRPr="001D48DE" w:rsidRDefault="001D48DE" w:rsidP="001D48DE">
      <w:pPr>
        <w:spacing w:line="600" w:lineRule="exact"/>
        <w:ind w:right="28" w:firstLineChars="400" w:firstLine="1282"/>
        <w:rPr>
          <w:rFonts w:ascii="黑体" w:eastAsia="黑体" w:hAnsi="黑体" w:cs="Times New Roman"/>
          <w:sz w:val="32"/>
          <w:szCs w:val="32"/>
        </w:rPr>
      </w:pPr>
      <w:r w:rsidRPr="001D48DE">
        <w:rPr>
          <w:rFonts w:ascii="黑体" w:eastAsia="黑体" w:hAnsi="黑体" w:cs="Times New Roman" w:hint="eastAsia"/>
          <w:sz w:val="32"/>
          <w:szCs w:val="32"/>
        </w:rPr>
        <w:t>课程名称：</w:t>
      </w:r>
    </w:p>
    <w:p w:rsidR="001D48DE" w:rsidRPr="001D48DE" w:rsidRDefault="001D48DE" w:rsidP="001D48DE">
      <w:pPr>
        <w:spacing w:line="600" w:lineRule="exact"/>
        <w:ind w:right="28" w:firstLineChars="400" w:firstLine="1282"/>
        <w:rPr>
          <w:rFonts w:ascii="黑体" w:eastAsia="黑体" w:hAnsi="黑体" w:cs="Times New Roman"/>
          <w:sz w:val="32"/>
          <w:szCs w:val="32"/>
          <w:u w:val="single"/>
        </w:rPr>
      </w:pPr>
      <w:r w:rsidRPr="001D48DE">
        <w:rPr>
          <w:rFonts w:ascii="黑体" w:eastAsia="黑体" w:hAnsi="黑体" w:cs="Times New Roman" w:hint="eastAsia"/>
          <w:sz w:val="32"/>
          <w:szCs w:val="32"/>
        </w:rPr>
        <w:t>课程负责人：</w:t>
      </w:r>
    </w:p>
    <w:p w:rsidR="001D48DE" w:rsidRPr="001D48DE" w:rsidRDefault="001D48DE" w:rsidP="001D48DE">
      <w:pPr>
        <w:spacing w:line="600" w:lineRule="exact"/>
        <w:ind w:right="28" w:firstLineChars="400" w:firstLine="1282"/>
        <w:rPr>
          <w:rFonts w:ascii="黑体" w:eastAsia="黑体" w:hAnsi="黑体" w:cs="Times New Roman"/>
          <w:sz w:val="32"/>
          <w:szCs w:val="32"/>
        </w:rPr>
      </w:pPr>
      <w:r w:rsidRPr="001D48DE">
        <w:rPr>
          <w:rFonts w:ascii="黑体" w:eastAsia="黑体" w:hAnsi="黑体" w:cs="Times New Roman" w:hint="eastAsia"/>
          <w:sz w:val="32"/>
          <w:szCs w:val="32"/>
        </w:rPr>
        <w:t>联系电话：</w:t>
      </w:r>
    </w:p>
    <w:p w:rsidR="001D48DE" w:rsidRPr="001D48DE" w:rsidRDefault="001D48DE" w:rsidP="001D48DE">
      <w:pPr>
        <w:spacing w:line="600" w:lineRule="exact"/>
        <w:ind w:right="28" w:firstLineChars="400" w:firstLine="1282"/>
        <w:rPr>
          <w:rFonts w:ascii="宋体" w:eastAsia="宋体" w:hAnsi="宋体" w:cs="Times New Roman"/>
          <w:sz w:val="32"/>
          <w:szCs w:val="32"/>
        </w:rPr>
      </w:pPr>
      <w:r w:rsidRPr="001D48DE">
        <w:rPr>
          <w:rFonts w:ascii="黑体" w:eastAsia="黑体" w:hAnsi="黑体" w:cs="Times New Roman" w:hint="eastAsia"/>
          <w:sz w:val="32"/>
          <w:szCs w:val="32"/>
        </w:rPr>
        <w:t xml:space="preserve">推荐类别： </w:t>
      </w:r>
      <w:r w:rsidRPr="001D48DE">
        <w:rPr>
          <w:rFonts w:ascii="黑体" w:eastAsia="黑体" w:hAnsi="黑体" w:cs="Times New Roman"/>
          <w:sz w:val="32"/>
          <w:szCs w:val="32"/>
        </w:rPr>
        <w:t xml:space="preserve"> </w:t>
      </w:r>
      <w:r w:rsidRPr="001D48DE">
        <w:rPr>
          <w:rFonts w:ascii="黑体" w:eastAsia="黑体" w:hAnsi="黑体" w:cs="Times New Roman" w:hint="eastAsia"/>
          <w:sz w:val="32"/>
          <w:szCs w:val="32"/>
        </w:rPr>
        <w:t>○</w:t>
      </w:r>
      <w:r w:rsidRPr="001D48DE">
        <w:rPr>
          <w:rFonts w:ascii="宋体" w:eastAsia="宋体" w:hAnsi="宋体" w:cs="Times New Roman" w:hint="eastAsia"/>
          <w:sz w:val="32"/>
          <w:szCs w:val="32"/>
        </w:rPr>
        <w:t>职业教育</w:t>
      </w:r>
      <w:r w:rsidRPr="001D48DE">
        <w:rPr>
          <w:rFonts w:ascii="Calibri" w:eastAsia="仿宋_GB2312" w:hAnsi="Calibri" w:cs="Times New Roman" w:hint="eastAsia"/>
          <w:sz w:val="32"/>
          <w:szCs w:val="32"/>
        </w:rPr>
        <w:t xml:space="preserve"> </w:t>
      </w:r>
      <w:r w:rsidRPr="001D48DE">
        <w:rPr>
          <w:rFonts w:ascii="Calibri" w:eastAsia="仿宋_GB2312" w:hAnsi="Calibri" w:cs="Times New Roman"/>
          <w:sz w:val="32"/>
          <w:szCs w:val="32"/>
        </w:rPr>
        <w:t xml:space="preserve"> </w:t>
      </w:r>
    </w:p>
    <w:p w:rsidR="001D48DE" w:rsidRPr="001D48DE" w:rsidRDefault="001D48DE" w:rsidP="001D48DE">
      <w:pPr>
        <w:spacing w:line="600" w:lineRule="exact"/>
        <w:ind w:right="28" w:firstLineChars="1000" w:firstLine="3205"/>
        <w:rPr>
          <w:rFonts w:ascii="宋体" w:eastAsia="宋体" w:hAnsi="宋体" w:cs="Times New Roman"/>
          <w:sz w:val="32"/>
          <w:szCs w:val="32"/>
        </w:rPr>
      </w:pPr>
      <w:r w:rsidRPr="001D48DE">
        <w:rPr>
          <w:rFonts w:ascii="黑体" w:eastAsia="黑体" w:hAnsi="黑体" w:cs="Times New Roman" w:hint="eastAsia"/>
          <w:sz w:val="32"/>
          <w:szCs w:val="32"/>
        </w:rPr>
        <w:t>○</w:t>
      </w:r>
      <w:r w:rsidRPr="001D48DE">
        <w:rPr>
          <w:rFonts w:ascii="宋体" w:eastAsia="宋体" w:hAnsi="宋体" w:cs="Times New Roman" w:hint="eastAsia"/>
          <w:sz w:val="32"/>
          <w:szCs w:val="32"/>
        </w:rPr>
        <w:t>继续教育</w:t>
      </w:r>
    </w:p>
    <w:p w:rsidR="001D48DE" w:rsidRPr="001D48DE" w:rsidRDefault="001D48DE" w:rsidP="001D48DE">
      <w:pPr>
        <w:spacing w:line="600" w:lineRule="exact"/>
        <w:ind w:right="28" w:firstLineChars="400" w:firstLine="1282"/>
        <w:rPr>
          <w:rFonts w:ascii="黑体" w:eastAsia="黑体" w:hAnsi="黑体" w:cs="Times New Roman"/>
          <w:sz w:val="32"/>
          <w:szCs w:val="32"/>
        </w:rPr>
      </w:pPr>
      <w:r w:rsidRPr="001D48DE">
        <w:rPr>
          <w:rFonts w:ascii="黑体" w:eastAsia="黑体" w:hAnsi="黑体" w:cs="Times New Roman" w:hint="eastAsia"/>
          <w:sz w:val="32"/>
          <w:szCs w:val="32"/>
        </w:rPr>
        <w:t>申报学校：</w:t>
      </w:r>
    </w:p>
    <w:p w:rsidR="001D48DE" w:rsidRPr="001D48DE" w:rsidRDefault="001D48DE" w:rsidP="001D48DE">
      <w:pPr>
        <w:spacing w:line="600" w:lineRule="exact"/>
        <w:ind w:right="28" w:firstLineChars="400" w:firstLine="1282"/>
        <w:rPr>
          <w:rFonts w:ascii="黑体" w:eastAsia="黑体" w:hAnsi="黑体" w:cs="Times New Roman"/>
          <w:sz w:val="32"/>
          <w:szCs w:val="32"/>
          <w:u w:val="single"/>
        </w:rPr>
      </w:pPr>
      <w:r w:rsidRPr="001D48DE">
        <w:rPr>
          <w:rFonts w:ascii="黑体" w:eastAsia="黑体" w:hAnsi="黑体" w:cs="Times New Roman"/>
          <w:sz w:val="32"/>
          <w:szCs w:val="32"/>
        </w:rPr>
        <w:t>推荐单位</w:t>
      </w:r>
      <w:r w:rsidRPr="001D48DE">
        <w:rPr>
          <w:rFonts w:ascii="黑体" w:eastAsia="黑体" w:hAnsi="黑体" w:cs="Times New Roman" w:hint="eastAsia"/>
          <w:sz w:val="32"/>
          <w:szCs w:val="32"/>
        </w:rPr>
        <w:t xml:space="preserve">： </w:t>
      </w:r>
    </w:p>
    <w:p w:rsidR="001D48DE" w:rsidRPr="001D48DE" w:rsidRDefault="001D48DE" w:rsidP="001D48DE">
      <w:pPr>
        <w:snapToGrid w:val="0"/>
        <w:spacing w:line="240" w:lineRule="atLeast"/>
        <w:ind w:firstLine="539"/>
        <w:jc w:val="center"/>
        <w:rPr>
          <w:rFonts w:ascii="黑体" w:eastAsia="黑体" w:hAnsi="黑体" w:cs="Times New Roman"/>
          <w:sz w:val="32"/>
          <w:szCs w:val="32"/>
        </w:rPr>
      </w:pPr>
    </w:p>
    <w:p w:rsidR="001D48DE" w:rsidRPr="001D48DE" w:rsidRDefault="001D48DE" w:rsidP="001D48DE">
      <w:pPr>
        <w:snapToGrid w:val="0"/>
        <w:spacing w:line="240" w:lineRule="atLeast"/>
        <w:ind w:firstLine="539"/>
        <w:jc w:val="center"/>
        <w:rPr>
          <w:rFonts w:ascii="黑体" w:eastAsia="黑体" w:hAnsi="黑体" w:cs="Times New Roman"/>
          <w:sz w:val="32"/>
          <w:szCs w:val="32"/>
        </w:rPr>
      </w:pPr>
    </w:p>
    <w:p w:rsidR="001D48DE" w:rsidRPr="001D48DE" w:rsidRDefault="001D48DE" w:rsidP="001D48DE">
      <w:pPr>
        <w:snapToGrid w:val="0"/>
        <w:spacing w:line="240" w:lineRule="atLeast"/>
        <w:ind w:firstLine="539"/>
        <w:jc w:val="center"/>
        <w:rPr>
          <w:rFonts w:ascii="黑体" w:eastAsia="黑体" w:hAnsi="黑体" w:cs="Times New Roman"/>
          <w:sz w:val="32"/>
          <w:szCs w:val="32"/>
        </w:rPr>
      </w:pPr>
    </w:p>
    <w:p w:rsidR="001D48DE" w:rsidRPr="001D48DE" w:rsidRDefault="001D48DE" w:rsidP="001D48DE">
      <w:pPr>
        <w:snapToGrid w:val="0"/>
        <w:spacing w:line="240" w:lineRule="atLeast"/>
        <w:ind w:firstLine="539"/>
        <w:jc w:val="center"/>
        <w:rPr>
          <w:rFonts w:ascii="黑体" w:eastAsia="黑体" w:hAnsi="黑体" w:cs="Times New Roman"/>
          <w:sz w:val="32"/>
          <w:szCs w:val="32"/>
        </w:rPr>
      </w:pPr>
    </w:p>
    <w:p w:rsidR="001D48DE" w:rsidRPr="001D48DE" w:rsidRDefault="001D48DE" w:rsidP="001D48DE">
      <w:pPr>
        <w:snapToGrid w:val="0"/>
        <w:spacing w:line="240" w:lineRule="atLeast"/>
        <w:ind w:firstLine="539"/>
        <w:jc w:val="center"/>
        <w:rPr>
          <w:rFonts w:ascii="黑体" w:eastAsia="黑体" w:hAnsi="黑体" w:cs="Times New Roman"/>
          <w:sz w:val="32"/>
          <w:szCs w:val="32"/>
        </w:rPr>
      </w:pPr>
    </w:p>
    <w:p w:rsidR="001D48DE" w:rsidRPr="001D48DE" w:rsidRDefault="001D48DE" w:rsidP="001D48DE">
      <w:pPr>
        <w:snapToGrid w:val="0"/>
        <w:spacing w:line="240" w:lineRule="atLeast"/>
        <w:ind w:firstLine="539"/>
        <w:jc w:val="center"/>
        <w:rPr>
          <w:rFonts w:ascii="黑体" w:eastAsia="黑体" w:hAnsi="黑体" w:cs="Times New Roman"/>
          <w:sz w:val="32"/>
          <w:szCs w:val="32"/>
        </w:rPr>
        <w:sectPr w:rsidR="001D48DE" w:rsidRPr="001D48DE">
          <w:footerReference w:type="default" r:id="rId9"/>
          <w:pgSz w:w="11906" w:h="16838"/>
          <w:pgMar w:top="1644" w:right="1361" w:bottom="2268" w:left="1531" w:header="0" w:footer="1814" w:gutter="0"/>
          <w:cols w:space="720"/>
          <w:docGrid w:type="linesAndChars" w:linePitch="587" w:charSpace="95"/>
        </w:sectPr>
      </w:pPr>
      <w:r w:rsidRPr="001D48DE">
        <w:rPr>
          <w:rFonts w:ascii="黑体" w:eastAsia="黑体" w:hAnsi="黑体" w:cs="Times New Roman"/>
          <w:sz w:val="32"/>
          <w:szCs w:val="32"/>
        </w:rPr>
        <w:t>二○</w:t>
      </w:r>
      <w:r w:rsidRPr="001D48DE">
        <w:rPr>
          <w:rFonts w:ascii="黑体" w:eastAsia="黑体" w:hAnsi="黑体" w:cs="Times New Roman" w:hint="eastAsia"/>
          <w:sz w:val="32"/>
          <w:szCs w:val="32"/>
        </w:rPr>
        <w:t>二三</w:t>
      </w:r>
      <w:r w:rsidRPr="001D48DE">
        <w:rPr>
          <w:rFonts w:ascii="黑体" w:eastAsia="黑体" w:hAnsi="黑体" w:cs="Times New Roman"/>
          <w:sz w:val="32"/>
          <w:szCs w:val="32"/>
        </w:rPr>
        <w:t>年</w:t>
      </w:r>
      <w:r w:rsidRPr="001D48DE">
        <w:rPr>
          <w:rFonts w:ascii="黑体" w:eastAsia="黑体" w:hAnsi="黑体" w:cs="Times New Roman" w:hint="eastAsia"/>
          <w:sz w:val="32"/>
          <w:szCs w:val="32"/>
        </w:rPr>
        <w:t>三</w:t>
      </w:r>
      <w:r w:rsidRPr="001D48DE">
        <w:rPr>
          <w:rFonts w:ascii="黑体" w:eastAsia="黑体" w:hAnsi="黑体" w:cs="Times New Roman"/>
          <w:sz w:val="32"/>
          <w:szCs w:val="32"/>
        </w:rPr>
        <w:t>月</w:t>
      </w:r>
    </w:p>
    <w:p w:rsidR="001D48DE" w:rsidRPr="001D48DE" w:rsidRDefault="001D48DE" w:rsidP="001D48DE">
      <w:pPr>
        <w:rPr>
          <w:rFonts w:ascii="Calibri" w:eastAsia="仿宋_GB2312" w:hAnsi="Calibri" w:cs="Times New Roman"/>
          <w:sz w:val="30"/>
          <w:szCs w:val="30"/>
        </w:rPr>
      </w:pPr>
    </w:p>
    <w:p w:rsidR="001D48DE" w:rsidRPr="001D48DE" w:rsidRDefault="001D48DE" w:rsidP="001D48DE">
      <w:pPr>
        <w:snapToGrid w:val="0"/>
        <w:jc w:val="center"/>
        <w:rPr>
          <w:rFonts w:ascii="方正小标宋简体" w:eastAsia="方正小标宋简体" w:hAnsi="Times New Roman" w:cs="Times New Roman"/>
          <w:kern w:val="0"/>
          <w:sz w:val="44"/>
          <w:szCs w:val="44"/>
        </w:rPr>
      </w:pPr>
      <w:r w:rsidRPr="001D48DE">
        <w:rPr>
          <w:rFonts w:ascii="方正小标宋简体" w:eastAsia="方正小标宋简体" w:hAnsi="Times New Roman" w:cs="Times New Roman" w:hint="eastAsia"/>
          <w:kern w:val="0"/>
          <w:sz w:val="44"/>
          <w:szCs w:val="44"/>
        </w:rPr>
        <w:t>填 报 说 明</w:t>
      </w:r>
    </w:p>
    <w:p w:rsidR="001D48DE" w:rsidRPr="001D48DE" w:rsidRDefault="001D48DE" w:rsidP="001D48DE">
      <w:pPr>
        <w:widowControl/>
        <w:jc w:val="center"/>
        <w:rPr>
          <w:rFonts w:ascii="方正小标宋简体" w:eastAsia="方正小标宋简体" w:hAnsi="Calibri" w:cs="Times New Roman"/>
          <w:sz w:val="32"/>
          <w:szCs w:val="32"/>
        </w:rPr>
      </w:pPr>
    </w:p>
    <w:p w:rsidR="001D48DE" w:rsidRPr="001D48DE" w:rsidRDefault="001D48DE" w:rsidP="001D48DE">
      <w:pPr>
        <w:widowControl/>
        <w:ind w:firstLineChars="200" w:firstLine="641"/>
        <w:rPr>
          <w:rFonts w:ascii="仿宋_GB2312" w:eastAsia="仿宋_GB2312" w:hAnsi="仿宋" w:cs="Times New Roman"/>
          <w:sz w:val="32"/>
          <w:szCs w:val="32"/>
        </w:rPr>
      </w:pPr>
      <w:r w:rsidRPr="001D48DE">
        <w:rPr>
          <w:rFonts w:ascii="仿宋_GB2312" w:eastAsia="仿宋_GB2312" w:hAnsi="仿宋" w:cs="Times New Roman" w:hint="eastAsia"/>
          <w:sz w:val="32"/>
          <w:szCs w:val="32"/>
        </w:rPr>
        <w:t>1.每门课程均需明确“推荐类别”，只能从“职业教育”、“继续教育”中选择一个选项填报。</w:t>
      </w:r>
    </w:p>
    <w:p w:rsidR="001D48DE" w:rsidRPr="001D48DE" w:rsidRDefault="001D48DE" w:rsidP="001D48DE">
      <w:pPr>
        <w:widowControl/>
        <w:ind w:firstLineChars="200" w:firstLine="641"/>
        <w:rPr>
          <w:rFonts w:ascii="仿宋_GB2312" w:eastAsia="仿宋_GB2312" w:hAnsi="仿宋" w:cs="Times New Roman"/>
          <w:sz w:val="32"/>
          <w:szCs w:val="32"/>
        </w:rPr>
      </w:pPr>
      <w:r w:rsidRPr="001D48DE">
        <w:rPr>
          <w:rFonts w:ascii="仿宋_GB2312" w:eastAsia="仿宋_GB2312" w:hAnsi="仿宋" w:cs="Times New Roman" w:hint="eastAsia"/>
          <w:sz w:val="32"/>
          <w:szCs w:val="32"/>
        </w:rPr>
        <w:t>2.申报</w:t>
      </w:r>
      <w:r w:rsidRPr="001D48DE">
        <w:rPr>
          <w:rFonts w:ascii="仿宋_GB2312" w:eastAsia="仿宋_GB2312" w:hAnsi="等线" w:cs="Times New Roman" w:hint="eastAsia"/>
          <w:sz w:val="32"/>
          <w:szCs w:val="36"/>
        </w:rPr>
        <w:t>课程可由一名教师讲授，也可由教学团队共同讲授。</w:t>
      </w:r>
    </w:p>
    <w:p w:rsidR="001D48DE" w:rsidRPr="001D48DE" w:rsidRDefault="001D48DE" w:rsidP="001D48DE">
      <w:pPr>
        <w:widowControl/>
        <w:ind w:firstLineChars="200" w:firstLine="641"/>
        <w:rPr>
          <w:rFonts w:ascii="仿宋_GB2312" w:eastAsia="仿宋_GB2312" w:hAnsi="Times New Roman" w:cs="Times New Roman"/>
          <w:sz w:val="32"/>
          <w:szCs w:val="32"/>
        </w:rPr>
      </w:pPr>
      <w:r w:rsidRPr="001D48DE">
        <w:rPr>
          <w:rFonts w:ascii="仿宋_GB2312" w:eastAsia="仿宋_GB2312" w:hAnsi="仿宋" w:cs="Times New Roman" w:hint="eastAsia"/>
          <w:sz w:val="32"/>
          <w:szCs w:val="32"/>
        </w:rPr>
        <w:t>3.</w:t>
      </w:r>
      <w:r w:rsidRPr="001D48DE">
        <w:rPr>
          <w:rFonts w:ascii="仿宋_GB2312" w:eastAsia="仿宋_GB2312" w:hAnsi="Times New Roman" w:cs="Times New Roman" w:hint="eastAsia"/>
          <w:sz w:val="32"/>
          <w:szCs w:val="32"/>
        </w:rPr>
        <w:t>“学科门类/专业大类代码”和“一级学科/专业类代码”请规范填写。没有对应具体学科专业的课程，请分别填写“00”和“0000”。</w:t>
      </w:r>
    </w:p>
    <w:p w:rsidR="001D48DE" w:rsidRPr="001D48DE" w:rsidRDefault="001D48DE" w:rsidP="001D48DE">
      <w:pPr>
        <w:widowControl/>
        <w:ind w:firstLineChars="200" w:firstLine="641"/>
        <w:rPr>
          <w:rFonts w:ascii="仿宋_GB2312" w:eastAsia="仿宋_GB2312" w:hAnsi="Times New Roman" w:cs="Times New Roman"/>
          <w:sz w:val="32"/>
          <w:szCs w:val="32"/>
        </w:rPr>
      </w:pPr>
      <w:r w:rsidRPr="001D48DE">
        <w:rPr>
          <w:rFonts w:ascii="仿宋_GB2312" w:eastAsia="仿宋_GB2312" w:hAnsi="仿宋" w:cs="Times New Roman" w:hint="eastAsia"/>
          <w:sz w:val="32"/>
          <w:szCs w:val="32"/>
        </w:rPr>
        <w:t>4.</w:t>
      </w:r>
      <w:r w:rsidRPr="001D48DE">
        <w:rPr>
          <w:rFonts w:ascii="仿宋_GB2312" w:eastAsia="仿宋_GB2312" w:hAnsi="Times New Roman" w:cs="Times New Roman" w:hint="eastAsia"/>
          <w:sz w:val="32"/>
          <w:szCs w:val="32"/>
        </w:rPr>
        <w:t>申报书按每门课程单独装订成册，一式两份。</w:t>
      </w:r>
    </w:p>
    <w:p w:rsidR="001D48DE" w:rsidRPr="001D48DE" w:rsidRDefault="001D48DE" w:rsidP="001D48DE">
      <w:pPr>
        <w:widowControl/>
        <w:ind w:firstLineChars="200" w:firstLine="641"/>
        <w:rPr>
          <w:rFonts w:ascii="仿宋_GB2312" w:eastAsia="仿宋_GB2312" w:hAnsi="Times New Roman" w:cs="Times New Roman"/>
          <w:sz w:val="32"/>
          <w:szCs w:val="32"/>
        </w:rPr>
      </w:pPr>
      <w:r w:rsidRPr="001D48DE">
        <w:rPr>
          <w:rFonts w:ascii="仿宋_GB2312" w:eastAsia="仿宋_GB2312" w:hAnsi="Times New Roman" w:cs="Times New Roman" w:hint="eastAsia"/>
          <w:sz w:val="32"/>
          <w:szCs w:val="32"/>
        </w:rPr>
        <w:t>5.所有报送材料均可能上网公开，</w:t>
      </w:r>
      <w:proofErr w:type="gramStart"/>
      <w:r w:rsidRPr="001D48DE">
        <w:rPr>
          <w:rFonts w:ascii="仿宋_GB2312" w:eastAsia="仿宋_GB2312" w:hAnsi="Times New Roman" w:cs="Times New Roman" w:hint="eastAsia"/>
          <w:sz w:val="32"/>
          <w:szCs w:val="32"/>
        </w:rPr>
        <w:t>请严格</w:t>
      </w:r>
      <w:proofErr w:type="gramEnd"/>
      <w:r w:rsidRPr="001D48DE">
        <w:rPr>
          <w:rFonts w:ascii="仿宋_GB2312" w:eastAsia="仿宋_GB2312" w:hAnsi="Times New Roman" w:cs="Times New Roman" w:hint="eastAsia"/>
          <w:sz w:val="32"/>
          <w:szCs w:val="32"/>
        </w:rPr>
        <w:t>审查，确保不违反有关法律及保密规定。</w:t>
      </w:r>
    </w:p>
    <w:p w:rsidR="001D48DE" w:rsidRPr="001D48DE" w:rsidRDefault="001D48DE" w:rsidP="001D48DE">
      <w:pPr>
        <w:numPr>
          <w:ilvl w:val="0"/>
          <w:numId w:val="3"/>
        </w:numPr>
        <w:rPr>
          <w:rFonts w:ascii="仿宋_GB2312" w:eastAsia="仿宋_GB2312" w:hAnsi="黑体" w:cs="Times New Roman"/>
          <w:sz w:val="24"/>
          <w:szCs w:val="24"/>
        </w:rPr>
        <w:sectPr w:rsidR="001D48DE" w:rsidRPr="001D48DE">
          <w:footerReference w:type="default" r:id="rId10"/>
          <w:pgSz w:w="11906" w:h="16838"/>
          <w:pgMar w:top="1644" w:right="1361" w:bottom="2268" w:left="1531" w:header="0" w:footer="1814" w:gutter="0"/>
          <w:cols w:space="720"/>
          <w:docGrid w:type="linesAndChars" w:linePitch="587" w:charSpace="95"/>
        </w:sectPr>
      </w:pPr>
    </w:p>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lastRenderedPageBreak/>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课程名称</w:t>
            </w:r>
          </w:p>
        </w:tc>
        <w:tc>
          <w:tcPr>
            <w:tcW w:w="5905" w:type="dxa"/>
          </w:tcPr>
          <w:p w:rsidR="001D48DE" w:rsidRPr="001D48DE" w:rsidRDefault="001D48DE" w:rsidP="001D48DE">
            <w:pPr>
              <w:spacing w:line="340" w:lineRule="exact"/>
              <w:rPr>
                <w:rFonts w:ascii="仿宋_GB2312" w:eastAsia="仿宋_GB2312" w:hAnsi="仿宋_GB2312" w:cs="仿宋_GB2312"/>
                <w:kern w:val="0"/>
                <w:sz w:val="24"/>
                <w:szCs w:val="24"/>
              </w:rPr>
            </w:pP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课程类型</w:t>
            </w:r>
          </w:p>
        </w:tc>
        <w:tc>
          <w:tcPr>
            <w:tcW w:w="5905" w:type="dxa"/>
          </w:tcPr>
          <w:p w:rsidR="001D48DE" w:rsidRPr="001D48DE" w:rsidRDefault="001D48DE" w:rsidP="001D48DE">
            <w:pPr>
              <w:spacing w:line="340" w:lineRule="exact"/>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○公共基础课程  ○专业教育课程 ○实践类课程</w:t>
            </w: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所属学科门类/</w:t>
            </w:r>
          </w:p>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专业大类代码</w:t>
            </w:r>
          </w:p>
        </w:tc>
        <w:tc>
          <w:tcPr>
            <w:tcW w:w="5905" w:type="dxa"/>
          </w:tcPr>
          <w:p w:rsidR="001D48DE" w:rsidRPr="001D48DE" w:rsidRDefault="001D48DE" w:rsidP="001D48DE">
            <w:pPr>
              <w:spacing w:line="340" w:lineRule="exact"/>
              <w:jc w:val="center"/>
              <w:rPr>
                <w:rFonts w:ascii="仿宋_GB2312" w:eastAsia="仿宋_GB2312" w:hAnsi="仿宋_GB2312" w:cs="仿宋_GB2312"/>
                <w:kern w:val="0"/>
                <w:sz w:val="24"/>
                <w:szCs w:val="24"/>
              </w:rPr>
            </w:pP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一级学科/专业类代码</w:t>
            </w:r>
          </w:p>
        </w:tc>
        <w:tc>
          <w:tcPr>
            <w:tcW w:w="5905" w:type="dxa"/>
          </w:tcPr>
          <w:p w:rsidR="001D48DE" w:rsidRPr="001D48DE" w:rsidRDefault="001D48DE" w:rsidP="001D48DE">
            <w:pPr>
              <w:spacing w:line="340" w:lineRule="exact"/>
              <w:rPr>
                <w:rFonts w:ascii="仿宋_GB2312" w:eastAsia="仿宋_GB2312" w:hAnsi="仿宋_GB2312" w:cs="仿宋_GB2312"/>
                <w:kern w:val="0"/>
                <w:sz w:val="24"/>
                <w:szCs w:val="24"/>
              </w:rPr>
            </w:pP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课程性质</w:t>
            </w:r>
          </w:p>
        </w:tc>
        <w:tc>
          <w:tcPr>
            <w:tcW w:w="5905" w:type="dxa"/>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○必修  ○选修</w:t>
            </w: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开课年级</w:t>
            </w:r>
          </w:p>
        </w:tc>
        <w:tc>
          <w:tcPr>
            <w:tcW w:w="5905" w:type="dxa"/>
          </w:tcPr>
          <w:p w:rsidR="001D48DE" w:rsidRPr="001D48DE" w:rsidRDefault="001D48DE" w:rsidP="001D48DE">
            <w:pPr>
              <w:spacing w:line="340" w:lineRule="exact"/>
              <w:rPr>
                <w:rFonts w:ascii="仿宋_GB2312" w:eastAsia="仿宋_GB2312" w:hAnsi="仿宋_GB2312" w:cs="仿宋_GB2312"/>
                <w:kern w:val="0"/>
                <w:sz w:val="24"/>
                <w:szCs w:val="24"/>
              </w:rPr>
            </w:pP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学    时</w:t>
            </w:r>
          </w:p>
        </w:tc>
        <w:tc>
          <w:tcPr>
            <w:tcW w:w="5905" w:type="dxa"/>
          </w:tcPr>
          <w:p w:rsidR="001D48DE" w:rsidRPr="001D48DE" w:rsidRDefault="001D48DE" w:rsidP="001D48DE">
            <w:pPr>
              <w:spacing w:line="340" w:lineRule="exact"/>
              <w:rPr>
                <w:rFonts w:ascii="仿宋_GB2312" w:eastAsia="仿宋_GB2312" w:hAnsi="仿宋_GB2312" w:cs="仿宋_GB2312"/>
                <w:kern w:val="0"/>
                <w:sz w:val="24"/>
                <w:szCs w:val="24"/>
              </w:rPr>
            </w:pP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学    分</w:t>
            </w:r>
          </w:p>
        </w:tc>
        <w:tc>
          <w:tcPr>
            <w:tcW w:w="5905" w:type="dxa"/>
          </w:tcPr>
          <w:p w:rsidR="001D48DE" w:rsidRPr="001D48DE" w:rsidRDefault="001D48DE" w:rsidP="001D48DE">
            <w:pPr>
              <w:spacing w:line="340" w:lineRule="exact"/>
              <w:rPr>
                <w:rFonts w:ascii="仿宋_GB2312" w:eastAsia="仿宋_GB2312" w:hAnsi="仿宋_GB2312" w:cs="仿宋_GB2312"/>
                <w:kern w:val="0"/>
                <w:sz w:val="24"/>
                <w:szCs w:val="24"/>
              </w:rPr>
            </w:pPr>
          </w:p>
        </w:tc>
      </w:tr>
      <w:tr w:rsidR="001D48DE" w:rsidRPr="001D48DE" w:rsidTr="00641B38">
        <w:trPr>
          <w:trHeight w:val="454"/>
          <w:jc w:val="center"/>
        </w:trPr>
        <w:tc>
          <w:tcPr>
            <w:tcW w:w="2617" w:type="dxa"/>
            <w:vMerge w:val="restart"/>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最近两期开课时间</w:t>
            </w:r>
          </w:p>
        </w:tc>
        <w:tc>
          <w:tcPr>
            <w:tcW w:w="5905"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 xml:space="preserve">  年  月  日—  年  月  日（附教务系统截图）</w:t>
            </w:r>
          </w:p>
        </w:tc>
      </w:tr>
      <w:tr w:rsidR="001D48DE" w:rsidRPr="001D48DE" w:rsidTr="00641B38">
        <w:trPr>
          <w:trHeight w:val="454"/>
          <w:jc w:val="center"/>
        </w:trPr>
        <w:tc>
          <w:tcPr>
            <w:tcW w:w="2617" w:type="dxa"/>
            <w:vMerge/>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p>
        </w:tc>
        <w:tc>
          <w:tcPr>
            <w:tcW w:w="5905"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 xml:space="preserve">  年  月  日—  年  月  日（附教务系统截图）</w:t>
            </w: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最近两期学生总人数</w:t>
            </w:r>
          </w:p>
        </w:tc>
        <w:tc>
          <w:tcPr>
            <w:tcW w:w="5905" w:type="dxa"/>
          </w:tcPr>
          <w:p w:rsidR="001D48DE" w:rsidRPr="001D48DE" w:rsidRDefault="001D48DE" w:rsidP="001D48DE">
            <w:pPr>
              <w:spacing w:line="340" w:lineRule="exact"/>
              <w:rPr>
                <w:rFonts w:ascii="仿宋_GB2312" w:eastAsia="仿宋_GB2312" w:hAnsi="仿宋_GB2312" w:cs="仿宋_GB2312"/>
                <w:kern w:val="0"/>
                <w:sz w:val="24"/>
                <w:szCs w:val="24"/>
              </w:rPr>
            </w:pP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教学方式</w:t>
            </w:r>
          </w:p>
        </w:tc>
        <w:tc>
          <w:tcPr>
            <w:tcW w:w="5905" w:type="dxa"/>
          </w:tcPr>
          <w:p w:rsidR="001D48DE" w:rsidRPr="001D48DE" w:rsidRDefault="001D48DE" w:rsidP="001D48DE">
            <w:pPr>
              <w:spacing w:line="340" w:lineRule="exact"/>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○线下   ○线上   ○线上线下混合式</w:t>
            </w:r>
          </w:p>
        </w:tc>
      </w:tr>
      <w:tr w:rsidR="001D48DE" w:rsidRPr="001D48DE" w:rsidTr="00641B38">
        <w:trPr>
          <w:trHeight w:val="454"/>
          <w:jc w:val="center"/>
        </w:trPr>
        <w:tc>
          <w:tcPr>
            <w:tcW w:w="2617" w:type="dxa"/>
            <w:vAlign w:val="center"/>
          </w:tcPr>
          <w:p w:rsidR="001D48DE" w:rsidRPr="001D48DE" w:rsidRDefault="001D48DE" w:rsidP="001D48DE">
            <w:pPr>
              <w:spacing w:line="340" w:lineRule="exac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线上课程地址及账号</w:t>
            </w:r>
          </w:p>
        </w:tc>
        <w:tc>
          <w:tcPr>
            <w:tcW w:w="5905" w:type="dxa"/>
          </w:tcPr>
          <w:p w:rsidR="001D48DE" w:rsidRPr="001D48DE" w:rsidRDefault="001D48DE" w:rsidP="001D48DE">
            <w:pPr>
              <w:spacing w:line="340" w:lineRule="exact"/>
              <w:rPr>
                <w:rFonts w:ascii="仿宋_GB2312" w:eastAsia="仿宋_GB2312" w:hAnsi="仿宋_GB2312" w:cs="仿宋_GB2312"/>
                <w:kern w:val="0"/>
                <w:sz w:val="24"/>
                <w:szCs w:val="24"/>
              </w:rPr>
            </w:pPr>
          </w:p>
        </w:tc>
      </w:tr>
    </w:tbl>
    <w:p w:rsidR="001D48DE" w:rsidRPr="001D48DE" w:rsidRDefault="001D48DE" w:rsidP="001D48DE">
      <w:pPr>
        <w:spacing w:line="360" w:lineRule="exact"/>
        <w:rPr>
          <w:rFonts w:ascii="仿宋_GB2312" w:eastAsia="仿宋_GB2312" w:hAnsi="仿宋_GB2312" w:cs="仿宋_GB2312"/>
          <w:sz w:val="22"/>
          <w:szCs w:val="30"/>
        </w:rPr>
      </w:pPr>
      <w:r w:rsidRPr="001D48DE">
        <w:rPr>
          <w:rFonts w:ascii="仿宋_GB2312" w:eastAsia="仿宋_GB2312" w:hAnsi="仿宋_GB2312" w:cs="仿宋_GB2312" w:hint="eastAsia"/>
          <w:sz w:val="22"/>
          <w:szCs w:val="30"/>
        </w:rPr>
        <w:t>注：（教务系统</w:t>
      </w:r>
      <w:proofErr w:type="gramStart"/>
      <w:r w:rsidRPr="001D48DE">
        <w:rPr>
          <w:rFonts w:ascii="仿宋_GB2312" w:eastAsia="仿宋_GB2312" w:hAnsi="仿宋_GB2312" w:cs="仿宋_GB2312" w:hint="eastAsia"/>
          <w:sz w:val="22"/>
          <w:szCs w:val="30"/>
        </w:rPr>
        <w:t>截图须至少</w:t>
      </w:r>
      <w:proofErr w:type="gramEnd"/>
      <w:r w:rsidRPr="001D48DE">
        <w:rPr>
          <w:rFonts w:ascii="仿宋_GB2312" w:eastAsia="仿宋_GB2312" w:hAnsi="仿宋_GB2312" w:cs="仿宋_GB2312" w:hint="eastAsia"/>
          <w:sz w:val="22"/>
          <w:szCs w:val="30"/>
        </w:rPr>
        <w:t>包含开课时间、授课教师姓名等信息）</w:t>
      </w:r>
    </w:p>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t>授课教师（教学团队）基本情况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50"/>
        <w:gridCol w:w="903"/>
        <w:gridCol w:w="775"/>
        <w:gridCol w:w="584"/>
        <w:gridCol w:w="825"/>
        <w:gridCol w:w="813"/>
        <w:gridCol w:w="837"/>
        <w:gridCol w:w="2241"/>
      </w:tblGrid>
      <w:tr w:rsidR="001D48DE" w:rsidRPr="001D48DE" w:rsidTr="00641B38">
        <w:trPr>
          <w:trHeight w:val="140"/>
          <w:jc w:val="center"/>
        </w:trPr>
        <w:tc>
          <w:tcPr>
            <w:tcW w:w="8508" w:type="dxa"/>
            <w:gridSpan w:val="9"/>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课程团队主要成员</w:t>
            </w:r>
          </w:p>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（序号</w:t>
            </w:r>
            <w:r w:rsidRPr="001D48DE">
              <w:rPr>
                <w:rFonts w:ascii="仿宋_GB2312" w:eastAsia="仿宋_GB2312" w:hAnsi="Times New Roman" w:cs="Times New Roman" w:hint="eastAsia"/>
                <w:kern w:val="0"/>
                <w:sz w:val="24"/>
                <w:szCs w:val="24"/>
              </w:rPr>
              <w:t>1为课程负责人，课程负责人及团队其他主要成员总人数限8人之内</w:t>
            </w:r>
            <w:r w:rsidRPr="001D48DE">
              <w:rPr>
                <w:rFonts w:ascii="仿宋_GB2312" w:eastAsia="仿宋_GB2312" w:hAnsi="仿宋_GB2312" w:cs="仿宋_GB2312" w:hint="eastAsia"/>
                <w:kern w:val="0"/>
                <w:sz w:val="24"/>
                <w:szCs w:val="24"/>
              </w:rPr>
              <w:t>）</w:t>
            </w:r>
          </w:p>
        </w:tc>
      </w:tr>
      <w:tr w:rsidR="001D48DE" w:rsidRPr="001D48DE" w:rsidTr="00641B38">
        <w:trPr>
          <w:trHeight w:val="93"/>
          <w:jc w:val="center"/>
        </w:trPr>
        <w:tc>
          <w:tcPr>
            <w:tcW w:w="78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序号</w:t>
            </w:r>
          </w:p>
        </w:tc>
        <w:tc>
          <w:tcPr>
            <w:tcW w:w="75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姓名</w:t>
            </w:r>
          </w:p>
        </w:tc>
        <w:tc>
          <w:tcPr>
            <w:tcW w:w="903" w:type="dxa"/>
            <w:vAlign w:val="center"/>
          </w:tcPr>
          <w:p w:rsidR="001D48DE" w:rsidRPr="001D48DE" w:rsidRDefault="001D48DE" w:rsidP="001D48DE">
            <w:pPr>
              <w:snapToGrid w:val="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院系/</w:t>
            </w:r>
          </w:p>
          <w:p w:rsidR="001D48DE" w:rsidRPr="001D48DE" w:rsidRDefault="001D48DE" w:rsidP="001D48DE">
            <w:pPr>
              <w:snapToGrid w:val="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部门</w:t>
            </w:r>
          </w:p>
        </w:tc>
        <w:tc>
          <w:tcPr>
            <w:tcW w:w="77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出生</w:t>
            </w:r>
          </w:p>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年月</w:t>
            </w:r>
          </w:p>
        </w:tc>
        <w:tc>
          <w:tcPr>
            <w:tcW w:w="584"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职务</w:t>
            </w:r>
          </w:p>
        </w:tc>
        <w:tc>
          <w:tcPr>
            <w:tcW w:w="82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职称</w:t>
            </w:r>
          </w:p>
        </w:tc>
        <w:tc>
          <w:tcPr>
            <w:tcW w:w="81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手机号码</w:t>
            </w:r>
          </w:p>
        </w:tc>
        <w:tc>
          <w:tcPr>
            <w:tcW w:w="837"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电子</w:t>
            </w:r>
          </w:p>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邮箱</w:t>
            </w:r>
          </w:p>
        </w:tc>
        <w:tc>
          <w:tcPr>
            <w:tcW w:w="2241" w:type="dxa"/>
            <w:vAlign w:val="center"/>
          </w:tcPr>
          <w:p w:rsidR="001D48DE" w:rsidRPr="001D48DE" w:rsidRDefault="001D48DE" w:rsidP="001D48DE">
            <w:pPr>
              <w:spacing w:line="340" w:lineRule="atLeast"/>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教学任务</w:t>
            </w:r>
          </w:p>
        </w:tc>
      </w:tr>
      <w:tr w:rsidR="001D48DE" w:rsidRPr="001D48DE" w:rsidTr="00641B38">
        <w:trPr>
          <w:trHeight w:val="450"/>
          <w:jc w:val="center"/>
        </w:trPr>
        <w:tc>
          <w:tcPr>
            <w:tcW w:w="780" w:type="dxa"/>
            <w:vAlign w:val="center"/>
          </w:tcPr>
          <w:p w:rsidR="001D48DE" w:rsidRPr="001D48DE" w:rsidRDefault="001D48DE" w:rsidP="001D48DE">
            <w:pPr>
              <w:snapToGrid w:val="0"/>
              <w:jc w:val="center"/>
              <w:rPr>
                <w:rFonts w:ascii="仿宋_GB2312" w:eastAsia="仿宋_GB2312" w:hAnsi="Times New Roman" w:cs="Times New Roman"/>
                <w:kern w:val="0"/>
                <w:sz w:val="24"/>
                <w:szCs w:val="24"/>
              </w:rPr>
            </w:pPr>
            <w:r w:rsidRPr="001D48DE">
              <w:rPr>
                <w:rFonts w:ascii="仿宋_GB2312" w:eastAsia="仿宋_GB2312" w:hAnsi="Times New Roman" w:cs="Times New Roman" w:hint="eastAsia"/>
                <w:kern w:val="0"/>
                <w:sz w:val="24"/>
                <w:szCs w:val="24"/>
              </w:rPr>
              <w:t>1</w:t>
            </w:r>
          </w:p>
        </w:tc>
        <w:tc>
          <w:tcPr>
            <w:tcW w:w="75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90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77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584"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2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1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37"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2241"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r>
      <w:tr w:rsidR="001D48DE" w:rsidRPr="001D48DE" w:rsidTr="00641B38">
        <w:trPr>
          <w:trHeight w:val="450"/>
          <w:jc w:val="center"/>
        </w:trPr>
        <w:tc>
          <w:tcPr>
            <w:tcW w:w="780" w:type="dxa"/>
            <w:vAlign w:val="center"/>
          </w:tcPr>
          <w:p w:rsidR="001D48DE" w:rsidRPr="001D48DE" w:rsidRDefault="001D48DE" w:rsidP="001D48DE">
            <w:pPr>
              <w:snapToGrid w:val="0"/>
              <w:jc w:val="center"/>
              <w:rPr>
                <w:rFonts w:ascii="仿宋_GB2312" w:eastAsia="仿宋_GB2312" w:hAnsi="Times New Roman" w:cs="Times New Roman"/>
                <w:kern w:val="0"/>
                <w:sz w:val="24"/>
                <w:szCs w:val="24"/>
              </w:rPr>
            </w:pPr>
            <w:r w:rsidRPr="001D48DE">
              <w:rPr>
                <w:rFonts w:ascii="仿宋_GB2312" w:eastAsia="仿宋_GB2312" w:hAnsi="Times New Roman" w:cs="Times New Roman" w:hint="eastAsia"/>
                <w:kern w:val="0"/>
                <w:sz w:val="24"/>
                <w:szCs w:val="24"/>
              </w:rPr>
              <w:t>2</w:t>
            </w:r>
          </w:p>
        </w:tc>
        <w:tc>
          <w:tcPr>
            <w:tcW w:w="75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90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77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584"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2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1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37"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2241"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r>
      <w:tr w:rsidR="001D48DE" w:rsidRPr="001D48DE" w:rsidTr="00641B38">
        <w:trPr>
          <w:trHeight w:val="450"/>
          <w:jc w:val="center"/>
        </w:trPr>
        <w:tc>
          <w:tcPr>
            <w:tcW w:w="780" w:type="dxa"/>
            <w:vAlign w:val="center"/>
          </w:tcPr>
          <w:p w:rsidR="001D48DE" w:rsidRPr="001D48DE" w:rsidRDefault="001D48DE" w:rsidP="001D48DE">
            <w:pPr>
              <w:snapToGrid w:val="0"/>
              <w:jc w:val="center"/>
              <w:rPr>
                <w:rFonts w:ascii="仿宋_GB2312" w:eastAsia="仿宋_GB2312" w:hAnsi="Times New Roman" w:cs="Times New Roman"/>
                <w:kern w:val="0"/>
                <w:sz w:val="24"/>
                <w:szCs w:val="24"/>
              </w:rPr>
            </w:pPr>
            <w:r w:rsidRPr="001D48DE">
              <w:rPr>
                <w:rFonts w:ascii="仿宋_GB2312" w:eastAsia="仿宋_GB2312" w:hAnsi="Times New Roman" w:cs="Times New Roman" w:hint="eastAsia"/>
                <w:kern w:val="0"/>
                <w:sz w:val="24"/>
                <w:szCs w:val="24"/>
              </w:rPr>
              <w:t>3</w:t>
            </w:r>
          </w:p>
        </w:tc>
        <w:tc>
          <w:tcPr>
            <w:tcW w:w="75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90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77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584"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2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1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37"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2241"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r>
      <w:tr w:rsidR="001D48DE" w:rsidRPr="001D48DE" w:rsidTr="00641B38">
        <w:trPr>
          <w:trHeight w:val="450"/>
          <w:jc w:val="center"/>
        </w:trPr>
        <w:tc>
          <w:tcPr>
            <w:tcW w:w="780" w:type="dxa"/>
            <w:vAlign w:val="center"/>
          </w:tcPr>
          <w:p w:rsidR="001D48DE" w:rsidRPr="001D48DE" w:rsidRDefault="001D48DE" w:rsidP="001D48DE">
            <w:pPr>
              <w:snapToGrid w:val="0"/>
              <w:jc w:val="center"/>
              <w:rPr>
                <w:rFonts w:ascii="仿宋_GB2312" w:eastAsia="仿宋_GB2312" w:hAnsi="Times New Roman" w:cs="Times New Roman"/>
                <w:kern w:val="0"/>
                <w:sz w:val="24"/>
                <w:szCs w:val="24"/>
              </w:rPr>
            </w:pPr>
            <w:r w:rsidRPr="001D48DE">
              <w:rPr>
                <w:rFonts w:ascii="仿宋_GB2312" w:eastAsia="仿宋_GB2312" w:hAnsi="Times New Roman" w:cs="Times New Roman" w:hint="eastAsia"/>
                <w:kern w:val="0"/>
                <w:sz w:val="24"/>
                <w:szCs w:val="24"/>
              </w:rPr>
              <w:t>4</w:t>
            </w:r>
          </w:p>
        </w:tc>
        <w:tc>
          <w:tcPr>
            <w:tcW w:w="75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90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77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584"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2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1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37"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2241"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r>
      <w:tr w:rsidR="001D48DE" w:rsidRPr="001D48DE" w:rsidTr="00641B38">
        <w:trPr>
          <w:trHeight w:val="450"/>
          <w:jc w:val="center"/>
        </w:trPr>
        <w:tc>
          <w:tcPr>
            <w:tcW w:w="780" w:type="dxa"/>
            <w:vAlign w:val="center"/>
          </w:tcPr>
          <w:p w:rsidR="001D48DE" w:rsidRPr="001D48DE" w:rsidRDefault="001D48DE" w:rsidP="001D48DE">
            <w:pPr>
              <w:snapToGrid w:val="0"/>
              <w:jc w:val="center"/>
              <w:rPr>
                <w:rFonts w:ascii="仿宋_GB2312" w:eastAsia="仿宋_GB2312" w:hAnsi="Times New Roman" w:cs="Times New Roman"/>
                <w:kern w:val="0"/>
                <w:sz w:val="24"/>
                <w:szCs w:val="24"/>
              </w:rPr>
            </w:pPr>
            <w:r w:rsidRPr="001D48DE">
              <w:rPr>
                <w:rFonts w:ascii="仿宋_GB2312" w:eastAsia="仿宋_GB2312" w:hAnsi="Times New Roman" w:cs="Times New Roman" w:hint="eastAsia"/>
                <w:kern w:val="0"/>
                <w:sz w:val="24"/>
                <w:szCs w:val="24"/>
              </w:rPr>
              <w:t>5</w:t>
            </w:r>
          </w:p>
        </w:tc>
        <w:tc>
          <w:tcPr>
            <w:tcW w:w="75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90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77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584"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2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1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37"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2241"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r>
      <w:tr w:rsidR="001D48DE" w:rsidRPr="001D48DE" w:rsidTr="00641B38">
        <w:trPr>
          <w:trHeight w:val="450"/>
          <w:jc w:val="center"/>
        </w:trPr>
        <w:tc>
          <w:tcPr>
            <w:tcW w:w="780" w:type="dxa"/>
            <w:vAlign w:val="center"/>
          </w:tcPr>
          <w:p w:rsidR="001D48DE" w:rsidRPr="001D48DE" w:rsidRDefault="001D48DE" w:rsidP="001D48DE">
            <w:pPr>
              <w:snapToGrid w:val="0"/>
              <w:jc w:val="center"/>
              <w:rPr>
                <w:rFonts w:ascii="仿宋_GB2312" w:eastAsia="仿宋_GB2312" w:hAnsi="Times New Roman" w:cs="Times New Roman"/>
                <w:kern w:val="0"/>
                <w:sz w:val="24"/>
                <w:szCs w:val="24"/>
              </w:rPr>
            </w:pPr>
            <w:r w:rsidRPr="001D48DE">
              <w:rPr>
                <w:rFonts w:ascii="仿宋_GB2312" w:eastAsia="仿宋_GB2312" w:hAnsi="Times New Roman" w:cs="Times New Roman" w:hint="eastAsia"/>
                <w:kern w:val="0"/>
                <w:sz w:val="24"/>
                <w:szCs w:val="24"/>
              </w:rPr>
              <w:t>6</w:t>
            </w:r>
          </w:p>
        </w:tc>
        <w:tc>
          <w:tcPr>
            <w:tcW w:w="75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90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77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584"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2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1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37"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2241"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r>
      <w:tr w:rsidR="001D48DE" w:rsidRPr="001D48DE" w:rsidTr="00641B38">
        <w:trPr>
          <w:trHeight w:val="450"/>
          <w:jc w:val="center"/>
        </w:trPr>
        <w:tc>
          <w:tcPr>
            <w:tcW w:w="780" w:type="dxa"/>
            <w:vAlign w:val="center"/>
          </w:tcPr>
          <w:p w:rsidR="001D48DE" w:rsidRPr="001D48DE" w:rsidRDefault="001D48DE" w:rsidP="001D48DE">
            <w:pPr>
              <w:snapToGrid w:val="0"/>
              <w:jc w:val="center"/>
              <w:rPr>
                <w:rFonts w:ascii="仿宋_GB2312" w:eastAsia="仿宋_GB2312" w:hAnsi="Times New Roman" w:cs="Times New Roman"/>
                <w:kern w:val="0"/>
                <w:sz w:val="24"/>
                <w:szCs w:val="24"/>
              </w:rPr>
            </w:pPr>
            <w:r w:rsidRPr="001D48DE">
              <w:rPr>
                <w:rFonts w:ascii="仿宋_GB2312" w:eastAsia="仿宋_GB2312" w:hAnsi="Times New Roman" w:cs="Times New Roman" w:hint="eastAsia"/>
                <w:kern w:val="0"/>
                <w:sz w:val="24"/>
                <w:szCs w:val="24"/>
              </w:rPr>
              <w:t>7</w:t>
            </w:r>
          </w:p>
        </w:tc>
        <w:tc>
          <w:tcPr>
            <w:tcW w:w="75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90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77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584"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2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1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37"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2241"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r>
      <w:tr w:rsidR="001D48DE" w:rsidRPr="001D48DE" w:rsidTr="00641B38">
        <w:trPr>
          <w:trHeight w:val="450"/>
          <w:jc w:val="center"/>
        </w:trPr>
        <w:tc>
          <w:tcPr>
            <w:tcW w:w="780" w:type="dxa"/>
            <w:vAlign w:val="center"/>
          </w:tcPr>
          <w:p w:rsidR="001D48DE" w:rsidRPr="001D48DE" w:rsidRDefault="001D48DE" w:rsidP="001D48DE">
            <w:pPr>
              <w:snapToGrid w:val="0"/>
              <w:jc w:val="center"/>
              <w:rPr>
                <w:rFonts w:ascii="仿宋_GB2312" w:eastAsia="仿宋_GB2312" w:hAnsi="Times New Roman" w:cs="Times New Roman"/>
                <w:kern w:val="0"/>
                <w:sz w:val="24"/>
                <w:szCs w:val="24"/>
              </w:rPr>
            </w:pPr>
            <w:r w:rsidRPr="001D48DE">
              <w:rPr>
                <w:rFonts w:ascii="仿宋_GB2312" w:eastAsia="仿宋_GB2312" w:hAnsi="Times New Roman" w:cs="Times New Roman" w:hint="eastAsia"/>
                <w:kern w:val="0"/>
                <w:sz w:val="24"/>
                <w:szCs w:val="24"/>
              </w:rPr>
              <w:t>8</w:t>
            </w:r>
          </w:p>
        </w:tc>
        <w:tc>
          <w:tcPr>
            <w:tcW w:w="750"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90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77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584"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25"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1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837"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c>
          <w:tcPr>
            <w:tcW w:w="2241"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p>
        </w:tc>
      </w:tr>
    </w:tbl>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t>授课教师（教学团队）课程</w:t>
      </w:r>
      <w:proofErr w:type="gramStart"/>
      <w:r w:rsidRPr="001D48DE">
        <w:rPr>
          <w:rFonts w:ascii="黑体" w:eastAsia="黑体" w:hAnsi="黑体" w:cs="Times New Roman" w:hint="eastAsia"/>
          <w:sz w:val="30"/>
          <w:szCs w:val="30"/>
        </w:rPr>
        <w:t>思政教育</w:t>
      </w:r>
      <w:proofErr w:type="gramEnd"/>
      <w:r w:rsidRPr="001D48DE">
        <w:rPr>
          <w:rFonts w:ascii="黑体" w:eastAsia="黑体" w:hAnsi="黑体" w:cs="Times New Roman" w:hint="eastAsia"/>
          <w:sz w:val="30"/>
          <w:szCs w:val="30"/>
        </w:rPr>
        <w:t>教学情况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1D48DE" w:rsidRPr="001D48DE" w:rsidTr="00641B38">
        <w:trPr>
          <w:trHeight w:val="1225"/>
        </w:trPr>
        <w:tc>
          <w:tcPr>
            <w:tcW w:w="187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lastRenderedPageBreak/>
              <w:t>课程负责人</w:t>
            </w:r>
          </w:p>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情况</w:t>
            </w:r>
          </w:p>
        </w:tc>
        <w:tc>
          <w:tcPr>
            <w:tcW w:w="6649" w:type="dxa"/>
          </w:tcPr>
          <w:p w:rsidR="001D48DE" w:rsidRPr="001D48DE" w:rsidRDefault="001D48DE" w:rsidP="001D48DE">
            <w:pPr>
              <w:snapToGrid w:val="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（近5年来在承担课程教学任务、开展课程</w:t>
            </w:r>
            <w:proofErr w:type="gramStart"/>
            <w:r w:rsidRPr="001D48DE">
              <w:rPr>
                <w:rFonts w:ascii="仿宋_GB2312" w:eastAsia="仿宋_GB2312" w:hAnsi="仿宋_GB2312" w:cs="仿宋_GB2312" w:hint="eastAsia"/>
                <w:kern w:val="0"/>
                <w:sz w:val="24"/>
                <w:szCs w:val="24"/>
              </w:rPr>
              <w:t>思政教学</w:t>
            </w:r>
            <w:proofErr w:type="gramEnd"/>
            <w:r w:rsidRPr="001D48DE">
              <w:rPr>
                <w:rFonts w:ascii="仿宋_GB2312" w:eastAsia="仿宋_GB2312" w:hAnsi="仿宋_GB2312" w:cs="仿宋_GB2312" w:hint="eastAsia"/>
                <w:kern w:val="0"/>
                <w:sz w:val="24"/>
                <w:szCs w:val="24"/>
              </w:rPr>
              <w:t>实践和理论研究、获得教学奖励等方面的情况）</w:t>
            </w:r>
          </w:p>
          <w:p w:rsidR="001D48DE" w:rsidRPr="001D48DE" w:rsidRDefault="001D48DE" w:rsidP="001D48DE">
            <w:pPr>
              <w:snapToGrid w:val="0"/>
              <w:rPr>
                <w:rFonts w:ascii="仿宋_GB2312" w:eastAsia="仿宋_GB2312" w:hAnsi="仿宋_GB2312" w:cs="仿宋_GB2312"/>
                <w:kern w:val="0"/>
                <w:sz w:val="24"/>
                <w:szCs w:val="24"/>
              </w:rPr>
            </w:pPr>
          </w:p>
        </w:tc>
      </w:tr>
      <w:tr w:rsidR="001D48DE" w:rsidRPr="001D48DE" w:rsidTr="00641B38">
        <w:trPr>
          <w:trHeight w:val="1635"/>
        </w:trPr>
        <w:tc>
          <w:tcPr>
            <w:tcW w:w="1873" w:type="dxa"/>
            <w:vAlign w:val="center"/>
          </w:tcPr>
          <w:p w:rsidR="001D48DE" w:rsidRPr="001D48DE" w:rsidRDefault="001D48DE" w:rsidP="001D48DE">
            <w:pPr>
              <w:snapToGrid w:val="0"/>
              <w:jc w:val="center"/>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教学团队情况</w:t>
            </w:r>
          </w:p>
        </w:tc>
        <w:tc>
          <w:tcPr>
            <w:tcW w:w="6649" w:type="dxa"/>
          </w:tcPr>
          <w:p w:rsidR="001D48DE" w:rsidRPr="001D48DE" w:rsidRDefault="001D48DE" w:rsidP="001D48DE">
            <w:pPr>
              <w:snapToGrid w:val="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（近5年来教学团队在组织实施本课程教育教学、开展</w:t>
            </w:r>
            <w:proofErr w:type="gramStart"/>
            <w:r w:rsidRPr="001D48DE">
              <w:rPr>
                <w:rFonts w:ascii="仿宋_GB2312" w:eastAsia="仿宋_GB2312" w:hAnsi="仿宋_GB2312" w:cs="仿宋_GB2312" w:hint="eastAsia"/>
                <w:kern w:val="0"/>
                <w:sz w:val="24"/>
                <w:szCs w:val="24"/>
              </w:rPr>
              <w:t>课程思政建设</w:t>
            </w:r>
            <w:proofErr w:type="gramEnd"/>
            <w:r w:rsidRPr="001D48DE">
              <w:rPr>
                <w:rFonts w:ascii="仿宋_GB2312" w:eastAsia="仿宋_GB2312" w:hAnsi="仿宋_GB2312" w:cs="仿宋_GB2312" w:hint="eastAsia"/>
                <w:kern w:val="0"/>
                <w:sz w:val="24"/>
                <w:szCs w:val="24"/>
              </w:rPr>
              <w:t>、参加</w:t>
            </w:r>
            <w:proofErr w:type="gramStart"/>
            <w:r w:rsidRPr="001D48DE">
              <w:rPr>
                <w:rFonts w:ascii="仿宋_GB2312" w:eastAsia="仿宋_GB2312" w:hAnsi="仿宋_GB2312" w:cs="仿宋_GB2312" w:hint="eastAsia"/>
                <w:kern w:val="0"/>
                <w:sz w:val="24"/>
                <w:szCs w:val="24"/>
              </w:rPr>
              <w:t>课程思政学习</w:t>
            </w:r>
            <w:proofErr w:type="gramEnd"/>
            <w:r w:rsidRPr="001D48DE">
              <w:rPr>
                <w:rFonts w:ascii="仿宋_GB2312" w:eastAsia="仿宋_GB2312" w:hAnsi="仿宋_GB2312" w:cs="仿宋_GB2312" w:hint="eastAsia"/>
                <w:kern w:val="0"/>
                <w:sz w:val="24"/>
                <w:szCs w:val="24"/>
              </w:rPr>
              <w:t>培训、集体教研、获得教学奖励等方面的情况。如不是教学团队，可填无）</w:t>
            </w:r>
          </w:p>
          <w:p w:rsidR="001D48DE" w:rsidRPr="001D48DE" w:rsidRDefault="001D48DE" w:rsidP="001D48DE">
            <w:pPr>
              <w:snapToGrid w:val="0"/>
              <w:rPr>
                <w:rFonts w:ascii="仿宋_GB2312" w:eastAsia="仿宋_GB2312" w:hAnsi="仿宋_GB2312" w:cs="仿宋_GB2312"/>
                <w:kern w:val="0"/>
                <w:sz w:val="24"/>
                <w:szCs w:val="24"/>
              </w:rPr>
            </w:pPr>
          </w:p>
        </w:tc>
      </w:tr>
    </w:tbl>
    <w:p w:rsidR="001D48DE" w:rsidRPr="001D48DE" w:rsidRDefault="001D48DE" w:rsidP="001D48DE">
      <w:pPr>
        <w:spacing w:line="340" w:lineRule="atLeast"/>
        <w:rPr>
          <w:rFonts w:ascii="黑体" w:eastAsia="黑体" w:hAnsi="黑体" w:cs="黑体"/>
          <w:sz w:val="24"/>
          <w:szCs w:val="24"/>
        </w:rPr>
      </w:pPr>
    </w:p>
    <w:p w:rsidR="001D48DE" w:rsidRPr="001D48DE" w:rsidRDefault="001D48DE" w:rsidP="001D48DE">
      <w:pPr>
        <w:numPr>
          <w:ilvl w:val="0"/>
          <w:numId w:val="3"/>
        </w:numPr>
        <w:ind w:firstLineChars="200" w:firstLine="600"/>
        <w:rPr>
          <w:rFonts w:ascii="黑体" w:eastAsia="黑体" w:hAnsi="黑体" w:cs="Times New Roman"/>
          <w:sz w:val="30"/>
          <w:szCs w:val="30"/>
        </w:rPr>
      </w:pPr>
      <w:proofErr w:type="gramStart"/>
      <w:r w:rsidRPr="001D48DE">
        <w:rPr>
          <w:rFonts w:ascii="黑体" w:eastAsia="黑体" w:hAnsi="黑体" w:cs="Times New Roman" w:hint="eastAsia"/>
          <w:sz w:val="30"/>
          <w:szCs w:val="30"/>
        </w:rPr>
        <w:t>课程思政建设</w:t>
      </w:r>
      <w:proofErr w:type="gramEnd"/>
      <w:r w:rsidRPr="001D48DE">
        <w:rPr>
          <w:rFonts w:ascii="黑体" w:eastAsia="黑体" w:hAnsi="黑体" w:cs="Times New Roman" w:hint="eastAsia"/>
          <w:sz w:val="30"/>
          <w:szCs w:val="30"/>
        </w:rPr>
        <w:t>总体设计情况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D48DE" w:rsidRPr="001D48DE" w:rsidTr="00641B38">
        <w:trPr>
          <w:trHeight w:val="3225"/>
        </w:trPr>
        <w:tc>
          <w:tcPr>
            <w:tcW w:w="8522" w:type="dxa"/>
          </w:tcPr>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楷体" w:eastAsia="楷体" w:hAnsi="楷体" w:cs="楷体"/>
                <w:kern w:val="0"/>
                <w:sz w:val="24"/>
                <w:szCs w:val="24"/>
              </w:rPr>
            </w:pPr>
            <w:r w:rsidRPr="001D48DE">
              <w:rPr>
                <w:rFonts w:ascii="仿宋_GB2312" w:eastAsia="仿宋_GB2312" w:hAnsi="仿宋_GB2312" w:cs="仿宋_GB2312" w:hint="eastAsia"/>
                <w:kern w:val="0"/>
                <w:sz w:val="24"/>
                <w:szCs w:val="24"/>
              </w:rPr>
              <w:t>（描述如何结合本校办学定位、专业特色和人才培养要求，准确把握本课程的</w:t>
            </w:r>
            <w:proofErr w:type="gramStart"/>
            <w:r w:rsidRPr="001D48DE">
              <w:rPr>
                <w:rFonts w:ascii="仿宋_GB2312" w:eastAsia="仿宋_GB2312" w:hAnsi="仿宋_GB2312" w:cs="仿宋_GB2312" w:hint="eastAsia"/>
                <w:kern w:val="0"/>
                <w:sz w:val="24"/>
                <w:szCs w:val="24"/>
              </w:rPr>
              <w:t>课程思政建设</w:t>
            </w:r>
            <w:proofErr w:type="gramEnd"/>
            <w:r w:rsidRPr="001D48DE">
              <w:rPr>
                <w:rFonts w:ascii="仿宋_GB2312" w:eastAsia="仿宋_GB2312" w:hAnsi="仿宋_GB2312" w:cs="仿宋_GB2312" w:hint="eastAsia"/>
                <w:kern w:val="0"/>
                <w:sz w:val="24"/>
                <w:szCs w:val="24"/>
              </w:rPr>
              <w:t>方向和重点，科学设计本课程的</w:t>
            </w:r>
            <w:proofErr w:type="gramStart"/>
            <w:r w:rsidRPr="001D48DE">
              <w:rPr>
                <w:rFonts w:ascii="仿宋_GB2312" w:eastAsia="仿宋_GB2312" w:hAnsi="仿宋_GB2312" w:cs="仿宋_GB2312" w:hint="eastAsia"/>
                <w:kern w:val="0"/>
                <w:sz w:val="24"/>
                <w:szCs w:val="24"/>
              </w:rPr>
              <w:t>课程思政建设</w:t>
            </w:r>
            <w:proofErr w:type="gramEnd"/>
            <w:r w:rsidRPr="001D48DE">
              <w:rPr>
                <w:rFonts w:ascii="仿宋_GB2312" w:eastAsia="仿宋_GB2312" w:hAnsi="仿宋_GB2312" w:cs="仿宋_GB2312" w:hint="eastAsia"/>
                <w:kern w:val="0"/>
                <w:sz w:val="24"/>
                <w:szCs w:val="24"/>
              </w:rPr>
              <w:t>目标，优化课程</w:t>
            </w:r>
            <w:proofErr w:type="gramStart"/>
            <w:r w:rsidRPr="001D48DE">
              <w:rPr>
                <w:rFonts w:ascii="仿宋_GB2312" w:eastAsia="仿宋_GB2312" w:hAnsi="仿宋_GB2312" w:cs="仿宋_GB2312" w:hint="eastAsia"/>
                <w:kern w:val="0"/>
                <w:sz w:val="24"/>
                <w:szCs w:val="24"/>
              </w:rPr>
              <w:t>思政内容</w:t>
            </w:r>
            <w:proofErr w:type="gramEnd"/>
            <w:r w:rsidRPr="001D48DE">
              <w:rPr>
                <w:rFonts w:ascii="仿宋_GB2312" w:eastAsia="仿宋_GB2312" w:hAnsi="仿宋_GB2312" w:cs="仿宋_GB2312" w:hint="eastAsia"/>
                <w:kern w:val="0"/>
                <w:sz w:val="24"/>
                <w:szCs w:val="24"/>
              </w:rPr>
              <w:t>供给，将价值塑造、知识传授和能力培养紧密融合等情况。500字以内）</w:t>
            </w: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tc>
      </w:tr>
    </w:tbl>
    <w:p w:rsidR="001D48DE" w:rsidRPr="001D48DE" w:rsidRDefault="001D48DE" w:rsidP="001D48DE">
      <w:pPr>
        <w:spacing w:line="340" w:lineRule="atLeast"/>
        <w:rPr>
          <w:rFonts w:ascii="黑体" w:eastAsia="黑体" w:hAnsi="黑体" w:cs="黑体"/>
          <w:sz w:val="24"/>
          <w:szCs w:val="24"/>
        </w:rPr>
      </w:pPr>
    </w:p>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t>课程</w:t>
      </w:r>
      <w:proofErr w:type="gramStart"/>
      <w:r w:rsidRPr="001D48DE">
        <w:rPr>
          <w:rFonts w:ascii="黑体" w:eastAsia="黑体" w:hAnsi="黑体" w:cs="Times New Roman" w:hint="eastAsia"/>
          <w:sz w:val="30"/>
          <w:szCs w:val="30"/>
        </w:rPr>
        <w:t>思政教学</w:t>
      </w:r>
      <w:proofErr w:type="gramEnd"/>
      <w:r w:rsidRPr="001D48DE">
        <w:rPr>
          <w:rFonts w:ascii="黑体" w:eastAsia="黑体" w:hAnsi="黑体" w:cs="Times New Roman" w:hint="eastAsia"/>
          <w:sz w:val="30"/>
          <w:szCs w:val="30"/>
        </w:rPr>
        <w:t>实践情况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D48DE" w:rsidRPr="001D48DE" w:rsidTr="00641B38">
        <w:trPr>
          <w:trHeight w:val="3488"/>
        </w:trPr>
        <w:tc>
          <w:tcPr>
            <w:tcW w:w="8522" w:type="dxa"/>
          </w:tcPr>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（描述如何结合办学定位、专业特色和课程特点，深入挖掘思想政治教育资源，完善课程内容，改进教学方法，探索创新</w:t>
            </w:r>
            <w:proofErr w:type="gramStart"/>
            <w:r w:rsidRPr="001D48DE">
              <w:rPr>
                <w:rFonts w:ascii="仿宋_GB2312" w:eastAsia="仿宋_GB2312" w:hAnsi="仿宋_GB2312" w:cs="仿宋_GB2312" w:hint="eastAsia"/>
                <w:kern w:val="0"/>
                <w:sz w:val="24"/>
                <w:szCs w:val="24"/>
              </w:rPr>
              <w:t>课程思政建设</w:t>
            </w:r>
            <w:proofErr w:type="gramEnd"/>
            <w:r w:rsidRPr="001D48DE">
              <w:rPr>
                <w:rFonts w:ascii="仿宋_GB2312" w:eastAsia="仿宋_GB2312" w:hAnsi="仿宋_GB2312" w:cs="仿宋_GB2312" w:hint="eastAsia"/>
                <w:kern w:val="0"/>
                <w:sz w:val="24"/>
                <w:szCs w:val="24"/>
              </w:rPr>
              <w:t>模式和方法路径，将课程建设目标融入课程教学过程等情况。1000字以内）</w:t>
            </w: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tc>
      </w:tr>
    </w:tbl>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t>课程评价与成效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D48DE" w:rsidRPr="001D48DE" w:rsidTr="00641B38">
        <w:trPr>
          <w:trHeight w:val="3198"/>
        </w:trPr>
        <w:tc>
          <w:tcPr>
            <w:tcW w:w="9108" w:type="dxa"/>
          </w:tcPr>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（概述课程考核评价的方法机制建设情况，以及校内外同行和学生评价、课程</w:t>
            </w:r>
            <w:proofErr w:type="gramStart"/>
            <w:r w:rsidRPr="001D48DE">
              <w:rPr>
                <w:rFonts w:ascii="仿宋_GB2312" w:eastAsia="仿宋_GB2312" w:hAnsi="仿宋_GB2312" w:cs="仿宋_GB2312" w:hint="eastAsia"/>
                <w:kern w:val="0"/>
                <w:sz w:val="24"/>
                <w:szCs w:val="24"/>
              </w:rPr>
              <w:t>思政教学</w:t>
            </w:r>
            <w:proofErr w:type="gramEnd"/>
            <w:r w:rsidRPr="001D48DE">
              <w:rPr>
                <w:rFonts w:ascii="仿宋_GB2312" w:eastAsia="仿宋_GB2312" w:hAnsi="仿宋_GB2312" w:cs="仿宋_GB2312" w:hint="eastAsia"/>
                <w:kern w:val="0"/>
                <w:sz w:val="24"/>
                <w:szCs w:val="24"/>
              </w:rPr>
              <w:t>改革成效、示范辐射等情况。500字以内）</w:t>
            </w: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tc>
      </w:tr>
    </w:tbl>
    <w:p w:rsidR="001D48DE" w:rsidRPr="001D48DE" w:rsidRDefault="001D48DE" w:rsidP="001D48DE">
      <w:pPr>
        <w:spacing w:line="340" w:lineRule="atLeast"/>
        <w:rPr>
          <w:rFonts w:ascii="黑体" w:eastAsia="黑体" w:hAnsi="黑体" w:cs="黑体"/>
          <w:sz w:val="24"/>
          <w:szCs w:val="24"/>
        </w:rPr>
      </w:pPr>
    </w:p>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t>课程特色与创新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D48DE" w:rsidRPr="001D48DE" w:rsidTr="00641B38">
        <w:trPr>
          <w:trHeight w:val="2902"/>
        </w:trPr>
        <w:tc>
          <w:tcPr>
            <w:tcW w:w="9108" w:type="dxa"/>
          </w:tcPr>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（概述在</w:t>
            </w:r>
            <w:proofErr w:type="gramStart"/>
            <w:r w:rsidRPr="001D48DE">
              <w:rPr>
                <w:rFonts w:ascii="仿宋_GB2312" w:eastAsia="仿宋_GB2312" w:hAnsi="仿宋_GB2312" w:cs="仿宋_GB2312" w:hint="eastAsia"/>
                <w:kern w:val="0"/>
                <w:sz w:val="24"/>
                <w:szCs w:val="24"/>
              </w:rPr>
              <w:t>课程思政建设</w:t>
            </w:r>
            <w:proofErr w:type="gramEnd"/>
            <w:r w:rsidRPr="001D48DE">
              <w:rPr>
                <w:rFonts w:ascii="仿宋_GB2312" w:eastAsia="仿宋_GB2312" w:hAnsi="仿宋_GB2312" w:cs="仿宋_GB2312" w:hint="eastAsia"/>
                <w:kern w:val="0"/>
                <w:sz w:val="24"/>
                <w:szCs w:val="24"/>
              </w:rPr>
              <w:t>方面的特色、亮点和创新点，形成的可供同类课程借鉴共享的经验做法等。须用1—2个典型教学案例举例说明。500字以内）</w:t>
            </w: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tc>
      </w:tr>
    </w:tbl>
    <w:p w:rsidR="001D48DE" w:rsidRPr="001D48DE" w:rsidRDefault="001D48DE" w:rsidP="001D48DE">
      <w:pPr>
        <w:spacing w:line="340" w:lineRule="atLeast"/>
        <w:rPr>
          <w:rFonts w:ascii="黑体" w:eastAsia="黑体" w:hAnsi="黑体" w:cs="黑体"/>
          <w:sz w:val="24"/>
          <w:szCs w:val="24"/>
        </w:rPr>
      </w:pPr>
    </w:p>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t>课程建设计划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D48DE" w:rsidRPr="001D48DE" w:rsidTr="001D48DE">
        <w:trPr>
          <w:trHeight w:val="5534"/>
        </w:trPr>
        <w:tc>
          <w:tcPr>
            <w:tcW w:w="9108" w:type="dxa"/>
          </w:tcPr>
          <w:p w:rsidR="001D48DE" w:rsidRPr="001D48DE" w:rsidRDefault="001D48DE" w:rsidP="001D48DE">
            <w:pPr>
              <w:snapToGrid w:val="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（概述今后5年课程在</w:t>
            </w:r>
            <w:proofErr w:type="gramStart"/>
            <w:r w:rsidRPr="001D48DE">
              <w:rPr>
                <w:rFonts w:ascii="仿宋_GB2312" w:eastAsia="仿宋_GB2312" w:hAnsi="仿宋_GB2312" w:cs="仿宋_GB2312" w:hint="eastAsia"/>
                <w:kern w:val="0"/>
                <w:sz w:val="24"/>
                <w:szCs w:val="24"/>
              </w:rPr>
              <w:t>课程思政方面</w:t>
            </w:r>
            <w:proofErr w:type="gramEnd"/>
            <w:r w:rsidRPr="001D48DE">
              <w:rPr>
                <w:rFonts w:ascii="仿宋_GB2312" w:eastAsia="仿宋_GB2312" w:hAnsi="仿宋_GB2312" w:cs="仿宋_GB2312" w:hint="eastAsia"/>
                <w:kern w:val="0"/>
                <w:sz w:val="24"/>
                <w:szCs w:val="24"/>
              </w:rPr>
              <w:t>的持续建设计划、需要进一步解决的问题、主要改进措施、支持保障措施等。300字以内）</w:t>
            </w: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p w:rsidR="001D48DE" w:rsidRPr="001D48DE" w:rsidRDefault="001D48DE" w:rsidP="001D48DE">
            <w:pPr>
              <w:snapToGrid w:val="0"/>
              <w:rPr>
                <w:rFonts w:ascii="仿宋_GB2312" w:eastAsia="仿宋_GB2312" w:hAnsi="仿宋_GB2312" w:cs="仿宋_GB2312"/>
                <w:kern w:val="0"/>
                <w:sz w:val="24"/>
                <w:szCs w:val="24"/>
              </w:rPr>
            </w:pPr>
          </w:p>
        </w:tc>
      </w:tr>
    </w:tbl>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lastRenderedPageBreak/>
        <w:t>附件材料清单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D48DE" w:rsidRPr="001D48DE" w:rsidTr="00641B38">
        <w:trPr>
          <w:trHeight w:val="4075"/>
        </w:trPr>
        <w:tc>
          <w:tcPr>
            <w:tcW w:w="9108" w:type="dxa"/>
          </w:tcPr>
          <w:p w:rsidR="001D48DE" w:rsidRPr="001D48DE" w:rsidRDefault="001D48DE" w:rsidP="001D48DE">
            <w:pPr>
              <w:numPr>
                <w:ilvl w:val="0"/>
                <w:numId w:val="4"/>
              </w:numPr>
              <w:adjustRightInd w:val="0"/>
              <w:snapToGrid w:val="0"/>
              <w:ind w:left="0" w:firstLineChars="200" w:firstLine="482"/>
              <w:rPr>
                <w:rFonts w:ascii="仿宋_GB2312" w:eastAsia="仿宋_GB2312" w:hAnsi="仿宋_GB2312" w:cs="仿宋_GB2312"/>
                <w:b/>
                <w:bCs/>
                <w:kern w:val="0"/>
                <w:sz w:val="24"/>
                <w:szCs w:val="24"/>
              </w:rPr>
            </w:pPr>
            <w:r w:rsidRPr="001D48DE">
              <w:rPr>
                <w:rFonts w:ascii="仿宋_GB2312" w:eastAsia="仿宋_GB2312" w:hAnsi="仿宋_GB2312" w:cs="仿宋_GB2312" w:hint="eastAsia"/>
                <w:b/>
                <w:bCs/>
                <w:kern w:val="0"/>
                <w:sz w:val="24"/>
                <w:szCs w:val="24"/>
              </w:rPr>
              <w:t>教学设计样例说明（必须提供）</w:t>
            </w:r>
          </w:p>
          <w:p w:rsidR="001D48DE" w:rsidRPr="001D48DE" w:rsidRDefault="001D48DE" w:rsidP="001D48DE">
            <w:pPr>
              <w:adjustRightInd w:val="0"/>
              <w:snapToGrid w:val="0"/>
              <w:ind w:firstLineChars="200" w:firstLine="48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sidRPr="001D48DE">
              <w:rPr>
                <w:rFonts w:ascii="Times New Roman" w:eastAsia="仿宋_GB2312" w:hAnsi="Times New Roman" w:cs="Times New Roman" w:hint="eastAsia"/>
                <w:kern w:val="0"/>
                <w:sz w:val="24"/>
                <w:szCs w:val="24"/>
              </w:rPr>
              <w:t>5</w:t>
            </w:r>
            <w:r w:rsidRPr="001D48DE">
              <w:rPr>
                <w:rFonts w:ascii="仿宋_GB2312" w:eastAsia="仿宋_GB2312" w:hAnsi="仿宋_GB2312" w:cs="仿宋_GB2312" w:hint="eastAsia"/>
                <w:kern w:val="0"/>
                <w:sz w:val="24"/>
                <w:szCs w:val="24"/>
              </w:rPr>
              <w:t>张教学活动的图片。要求教学设计样例应具有较强的可读性，表述清晰流畅。课程负责人签字。）</w:t>
            </w:r>
          </w:p>
          <w:p w:rsidR="001D48DE" w:rsidRPr="001D48DE" w:rsidRDefault="001D48DE" w:rsidP="001D48DE">
            <w:pPr>
              <w:numPr>
                <w:ilvl w:val="0"/>
                <w:numId w:val="4"/>
              </w:numPr>
              <w:adjustRightInd w:val="0"/>
              <w:snapToGrid w:val="0"/>
              <w:ind w:left="0" w:firstLineChars="200" w:firstLine="482"/>
              <w:rPr>
                <w:rFonts w:ascii="仿宋_GB2312" w:eastAsia="仿宋_GB2312" w:hAnsi="仿宋_GB2312" w:cs="仿宋_GB2312"/>
                <w:b/>
                <w:bCs/>
                <w:kern w:val="0"/>
                <w:sz w:val="24"/>
                <w:szCs w:val="24"/>
              </w:rPr>
            </w:pPr>
            <w:r w:rsidRPr="001D48DE">
              <w:rPr>
                <w:rFonts w:ascii="仿宋_GB2312" w:eastAsia="仿宋_GB2312" w:hAnsi="仿宋_GB2312" w:cs="仿宋_GB2312" w:hint="eastAsia"/>
                <w:b/>
                <w:bCs/>
                <w:kern w:val="0"/>
                <w:sz w:val="24"/>
                <w:szCs w:val="24"/>
              </w:rPr>
              <w:t>最近一学期的课程教案（必须提供）</w:t>
            </w:r>
          </w:p>
          <w:p w:rsidR="001D48DE" w:rsidRPr="001D48DE" w:rsidRDefault="001D48DE" w:rsidP="001D48DE">
            <w:pPr>
              <w:adjustRightInd w:val="0"/>
              <w:snapToGrid w:val="0"/>
              <w:ind w:firstLineChars="200" w:firstLine="48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（课程负责人签字。）</w:t>
            </w:r>
          </w:p>
          <w:p w:rsidR="001D48DE" w:rsidRPr="001D48DE" w:rsidRDefault="001D48DE" w:rsidP="001D48DE">
            <w:pPr>
              <w:numPr>
                <w:ilvl w:val="0"/>
                <w:numId w:val="4"/>
              </w:numPr>
              <w:adjustRightInd w:val="0"/>
              <w:snapToGrid w:val="0"/>
              <w:ind w:left="0" w:firstLineChars="200" w:firstLine="482"/>
              <w:rPr>
                <w:rFonts w:ascii="仿宋_GB2312" w:eastAsia="仿宋_GB2312" w:hAnsi="仿宋_GB2312" w:cs="仿宋_GB2312"/>
                <w:b/>
                <w:bCs/>
                <w:kern w:val="0"/>
                <w:sz w:val="24"/>
                <w:szCs w:val="24"/>
              </w:rPr>
            </w:pPr>
            <w:r w:rsidRPr="001D48DE">
              <w:rPr>
                <w:rFonts w:ascii="仿宋_GB2312" w:eastAsia="仿宋_GB2312" w:hAnsi="仿宋_GB2312" w:cs="仿宋_GB2312" w:hint="eastAsia"/>
                <w:b/>
                <w:bCs/>
                <w:kern w:val="0"/>
                <w:sz w:val="24"/>
                <w:szCs w:val="24"/>
              </w:rPr>
              <w:t>最近一学期学生评教结果统计（选择性提供）</w:t>
            </w:r>
          </w:p>
          <w:p w:rsidR="001D48DE" w:rsidRPr="001D48DE" w:rsidRDefault="001D48DE" w:rsidP="001D48DE">
            <w:pPr>
              <w:adjustRightInd w:val="0"/>
              <w:snapToGrid w:val="0"/>
              <w:ind w:firstLineChars="200" w:firstLine="48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（申报学校教务部门盖章。）</w:t>
            </w:r>
          </w:p>
          <w:p w:rsidR="001D48DE" w:rsidRPr="001D48DE" w:rsidRDefault="001D48DE" w:rsidP="001D48DE">
            <w:pPr>
              <w:numPr>
                <w:ilvl w:val="0"/>
                <w:numId w:val="4"/>
              </w:numPr>
              <w:adjustRightInd w:val="0"/>
              <w:snapToGrid w:val="0"/>
              <w:ind w:left="0" w:firstLineChars="200" w:firstLine="482"/>
              <w:rPr>
                <w:rFonts w:ascii="仿宋_GB2312" w:eastAsia="仿宋_GB2312" w:hAnsi="仿宋_GB2312" w:cs="仿宋_GB2312"/>
                <w:b/>
                <w:bCs/>
                <w:kern w:val="0"/>
                <w:sz w:val="24"/>
                <w:szCs w:val="24"/>
              </w:rPr>
            </w:pPr>
            <w:r w:rsidRPr="001D48DE">
              <w:rPr>
                <w:rFonts w:ascii="仿宋_GB2312" w:eastAsia="仿宋_GB2312" w:hAnsi="仿宋_GB2312" w:cs="仿宋_GB2312" w:hint="eastAsia"/>
                <w:b/>
                <w:bCs/>
                <w:kern w:val="0"/>
                <w:sz w:val="24"/>
                <w:szCs w:val="24"/>
              </w:rPr>
              <w:t>最近一次学校对课堂教学评价（选择性提供）</w:t>
            </w:r>
          </w:p>
          <w:p w:rsidR="001D48DE" w:rsidRPr="001D48DE" w:rsidRDefault="001D48DE" w:rsidP="001D48DE">
            <w:pPr>
              <w:adjustRightInd w:val="0"/>
              <w:snapToGrid w:val="0"/>
              <w:ind w:firstLineChars="200" w:firstLine="48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（申报学校教务部门盖章。）</w:t>
            </w:r>
          </w:p>
          <w:p w:rsidR="001D48DE" w:rsidRPr="001D48DE" w:rsidRDefault="001D48DE" w:rsidP="001D48DE">
            <w:pPr>
              <w:adjustRightInd w:val="0"/>
              <w:snapToGrid w:val="0"/>
              <w:ind w:firstLineChars="200" w:firstLine="458"/>
              <w:rPr>
                <w:rFonts w:ascii="仿宋_GB2312" w:eastAsia="仿宋_GB2312" w:hAnsi="仿宋_GB2312" w:cs="仿宋_GB2312"/>
                <w:b/>
                <w:bCs/>
                <w:spacing w:val="-6"/>
                <w:w w:val="95"/>
                <w:kern w:val="0"/>
                <w:sz w:val="24"/>
                <w:szCs w:val="24"/>
              </w:rPr>
            </w:pPr>
            <w:r w:rsidRPr="001D48DE">
              <w:rPr>
                <w:rFonts w:ascii="仿宋_GB2312" w:eastAsia="仿宋_GB2312" w:hAnsi="仿宋_GB2312" w:cs="仿宋_GB2312" w:hint="eastAsia"/>
                <w:b/>
                <w:bCs/>
                <w:spacing w:val="-6"/>
                <w:kern w:val="0"/>
                <w:sz w:val="24"/>
                <w:szCs w:val="24"/>
              </w:rPr>
              <w:t>以上材料均可能网上公开，</w:t>
            </w:r>
            <w:proofErr w:type="gramStart"/>
            <w:r w:rsidRPr="001D48DE">
              <w:rPr>
                <w:rFonts w:ascii="仿宋_GB2312" w:eastAsia="仿宋_GB2312" w:hAnsi="仿宋_GB2312" w:cs="仿宋_GB2312" w:hint="eastAsia"/>
                <w:b/>
                <w:bCs/>
                <w:spacing w:val="-6"/>
                <w:kern w:val="0"/>
                <w:sz w:val="24"/>
                <w:szCs w:val="24"/>
              </w:rPr>
              <w:t>请严格</w:t>
            </w:r>
            <w:proofErr w:type="gramEnd"/>
            <w:r w:rsidRPr="001D48DE">
              <w:rPr>
                <w:rFonts w:ascii="仿宋_GB2312" w:eastAsia="仿宋_GB2312" w:hAnsi="仿宋_GB2312" w:cs="仿宋_GB2312" w:hint="eastAsia"/>
                <w:b/>
                <w:bCs/>
                <w:spacing w:val="-6"/>
                <w:kern w:val="0"/>
                <w:sz w:val="24"/>
                <w:szCs w:val="24"/>
              </w:rPr>
              <w:t>审查，确保不违反有关法律及保密规定。</w:t>
            </w:r>
          </w:p>
        </w:tc>
      </w:tr>
    </w:tbl>
    <w:p w:rsidR="001D48DE" w:rsidRPr="001D48DE" w:rsidRDefault="001D48DE" w:rsidP="001D48DE">
      <w:pPr>
        <w:adjustRightInd w:val="0"/>
        <w:snapToGrid w:val="0"/>
        <w:spacing w:line="340" w:lineRule="atLeast"/>
        <w:rPr>
          <w:rFonts w:ascii="黑体" w:eastAsia="黑体" w:hAnsi="黑体" w:cs="黑体"/>
          <w:sz w:val="24"/>
          <w:szCs w:val="24"/>
        </w:rPr>
      </w:pPr>
    </w:p>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t>课程负责人承诺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D48DE" w:rsidRPr="001D48DE" w:rsidTr="001D48DE">
        <w:trPr>
          <w:trHeight w:val="2381"/>
        </w:trPr>
        <w:tc>
          <w:tcPr>
            <w:tcW w:w="9108" w:type="dxa"/>
          </w:tcPr>
          <w:p w:rsidR="001D48DE" w:rsidRPr="001D48DE" w:rsidRDefault="001D48DE" w:rsidP="001D48DE">
            <w:pPr>
              <w:adjustRightInd w:val="0"/>
              <w:snapToGrid w:val="0"/>
              <w:ind w:firstLineChars="200" w:firstLine="480"/>
              <w:rPr>
                <w:rFonts w:ascii="仿宋_GB2312" w:eastAsia="仿宋_GB2312" w:hAnsi="仿宋" w:cs="Times New Roman"/>
                <w:kern w:val="0"/>
                <w:sz w:val="24"/>
                <w:szCs w:val="24"/>
              </w:rPr>
            </w:pPr>
          </w:p>
          <w:p w:rsidR="001D48DE" w:rsidRPr="001D48DE" w:rsidRDefault="001D48DE" w:rsidP="001D48DE">
            <w:pPr>
              <w:adjustRightInd w:val="0"/>
              <w:snapToGrid w:val="0"/>
              <w:ind w:firstLineChars="200" w:firstLine="480"/>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本人已认真填写并检查以上材料，保证内容真实有效，不存在任何知识产权问题。如有违反，本人将承担相关责任。</w:t>
            </w:r>
          </w:p>
          <w:p w:rsidR="001D48DE" w:rsidRPr="001D48DE" w:rsidRDefault="001D48DE" w:rsidP="001D48DE">
            <w:pPr>
              <w:wordWrap w:val="0"/>
              <w:adjustRightInd w:val="0"/>
              <w:snapToGrid w:val="0"/>
              <w:spacing w:line="400" w:lineRule="atLeast"/>
              <w:ind w:rightChars="1200" w:right="2520" w:firstLineChars="200" w:firstLine="480"/>
              <w:jc w:val="right"/>
              <w:rPr>
                <w:rFonts w:ascii="仿宋_GB2312" w:eastAsia="仿宋_GB2312" w:hAnsi="仿宋" w:cs="Times New Roman"/>
                <w:kern w:val="0"/>
                <w:sz w:val="24"/>
                <w:szCs w:val="24"/>
              </w:rPr>
            </w:pPr>
          </w:p>
          <w:p w:rsidR="001D48DE" w:rsidRPr="001D48DE" w:rsidRDefault="001D48DE" w:rsidP="001D48DE">
            <w:pPr>
              <w:adjustRightInd w:val="0"/>
              <w:snapToGrid w:val="0"/>
              <w:spacing w:line="400" w:lineRule="atLeast"/>
              <w:ind w:rightChars="1200" w:right="2520" w:firstLineChars="200" w:firstLine="480"/>
              <w:jc w:val="right"/>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课程负责人（签字）：</w:t>
            </w:r>
          </w:p>
          <w:p w:rsidR="001D48DE" w:rsidRPr="001D48DE" w:rsidRDefault="001D48DE" w:rsidP="001D48DE">
            <w:pPr>
              <w:wordWrap w:val="0"/>
              <w:adjustRightInd w:val="0"/>
              <w:snapToGrid w:val="0"/>
              <w:spacing w:line="400" w:lineRule="atLeast"/>
              <w:ind w:rightChars="1200" w:right="2520" w:firstLineChars="200" w:firstLine="480"/>
              <w:jc w:val="right"/>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年   月   日</w:t>
            </w:r>
          </w:p>
        </w:tc>
      </w:tr>
    </w:tbl>
    <w:p w:rsidR="001D48DE" w:rsidRPr="001D48DE" w:rsidRDefault="001D48DE" w:rsidP="001D48DE">
      <w:pPr>
        <w:spacing w:line="340" w:lineRule="atLeast"/>
        <w:rPr>
          <w:rFonts w:ascii="黑体" w:eastAsia="黑体" w:hAnsi="黑体" w:cs="黑体"/>
          <w:sz w:val="24"/>
          <w:szCs w:val="24"/>
        </w:rPr>
      </w:pPr>
    </w:p>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t>申报学校政治审查意见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1D48DE" w:rsidRPr="001D48DE" w:rsidTr="001D48DE">
        <w:trPr>
          <w:trHeight w:val="4414"/>
        </w:trPr>
        <w:tc>
          <w:tcPr>
            <w:tcW w:w="9108" w:type="dxa"/>
          </w:tcPr>
          <w:p w:rsidR="001D48DE" w:rsidRPr="001D48DE" w:rsidRDefault="001D48DE" w:rsidP="001D48DE">
            <w:pPr>
              <w:spacing w:line="340" w:lineRule="atLeast"/>
              <w:rPr>
                <w:rFonts w:ascii="Times New Roman" w:eastAsia="仿宋_GB2312" w:hAnsi="Times New Roman" w:cs="Times New Roman"/>
                <w:kern w:val="0"/>
                <w:sz w:val="24"/>
                <w:szCs w:val="24"/>
              </w:rPr>
            </w:pPr>
          </w:p>
          <w:p w:rsidR="001D48DE" w:rsidRPr="001D48DE" w:rsidRDefault="001D48DE" w:rsidP="001D48DE">
            <w:pPr>
              <w:snapToGrid w:val="0"/>
              <w:spacing w:line="400" w:lineRule="exact"/>
              <w:ind w:firstLineChars="200" w:firstLine="48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该课程内容及上传的申报材料无危害国家安全、涉密及其他不适宜公开传播的内容，思想导向正确，不存在思想性问题。</w:t>
            </w:r>
          </w:p>
          <w:p w:rsidR="001D48DE" w:rsidRPr="001D48DE" w:rsidRDefault="001D48DE" w:rsidP="001D48DE">
            <w:pPr>
              <w:spacing w:line="400" w:lineRule="exact"/>
              <w:ind w:firstLineChars="200" w:firstLine="480"/>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1D48DE" w:rsidRPr="001D48DE" w:rsidRDefault="001D48DE" w:rsidP="001D48DE">
            <w:pPr>
              <w:snapToGrid w:val="0"/>
              <w:spacing w:beforeLines="50" w:before="156" w:line="400" w:lineRule="exact"/>
              <w:ind w:rightChars="1200" w:right="2520" w:firstLineChars="200" w:firstLine="480"/>
              <w:jc w:val="right"/>
              <w:rPr>
                <w:rFonts w:ascii="仿宋_GB2312" w:eastAsia="仿宋_GB2312" w:hAnsi="仿宋_GB2312" w:cs="仿宋_GB2312"/>
                <w:kern w:val="0"/>
                <w:sz w:val="24"/>
                <w:szCs w:val="24"/>
              </w:rPr>
            </w:pPr>
            <w:r w:rsidRPr="001D48DE">
              <w:rPr>
                <w:rFonts w:ascii="仿宋_GB2312" w:eastAsia="仿宋_GB2312" w:hAnsi="仿宋_GB2312" w:cs="仿宋_GB2312" w:hint="eastAsia"/>
                <w:kern w:val="0"/>
                <w:sz w:val="24"/>
                <w:szCs w:val="24"/>
              </w:rPr>
              <w:t>学校党委（盖章）</w:t>
            </w:r>
          </w:p>
          <w:p w:rsidR="001D48DE" w:rsidRPr="001D48DE" w:rsidRDefault="001D48DE" w:rsidP="001D48DE">
            <w:pPr>
              <w:spacing w:line="400" w:lineRule="exact"/>
              <w:ind w:rightChars="1200" w:right="2520" w:firstLineChars="200" w:firstLine="480"/>
              <w:jc w:val="right"/>
              <w:rPr>
                <w:rFonts w:ascii="Times New Roman" w:eastAsia="仿宋_GB2312" w:hAnsi="Times New Roman" w:cs="Times New Roman"/>
                <w:kern w:val="0"/>
                <w:sz w:val="24"/>
                <w:szCs w:val="24"/>
              </w:rPr>
            </w:pPr>
            <w:r w:rsidRPr="001D48DE">
              <w:rPr>
                <w:rFonts w:ascii="仿宋_GB2312" w:eastAsia="仿宋_GB2312" w:hAnsi="仿宋" w:cs="Times New Roman" w:hint="eastAsia"/>
                <w:kern w:val="0"/>
                <w:sz w:val="24"/>
                <w:szCs w:val="24"/>
              </w:rPr>
              <w:t>年   月   日</w:t>
            </w:r>
            <w:r w:rsidRPr="001D48DE">
              <w:rPr>
                <w:rFonts w:ascii="仿宋_GB2312" w:eastAsia="仿宋_GB2312" w:hAnsi="仿宋_GB2312" w:cs="仿宋_GB2312" w:hint="eastAsia"/>
                <w:kern w:val="0"/>
                <w:sz w:val="24"/>
                <w:szCs w:val="24"/>
              </w:rPr>
              <w:t xml:space="preserve"> </w:t>
            </w:r>
          </w:p>
        </w:tc>
      </w:tr>
    </w:tbl>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lastRenderedPageBreak/>
        <w:t>申报学校承诺意见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1D48DE" w:rsidRPr="001D48DE" w:rsidTr="00641B38">
        <w:trPr>
          <w:trHeight w:val="4852"/>
        </w:trPr>
        <w:tc>
          <w:tcPr>
            <w:tcW w:w="9067" w:type="dxa"/>
          </w:tcPr>
          <w:p w:rsidR="001D48DE" w:rsidRPr="001D48DE" w:rsidRDefault="001D48DE" w:rsidP="001D48DE">
            <w:pPr>
              <w:spacing w:line="400" w:lineRule="exact"/>
              <w:ind w:firstLineChars="200" w:firstLine="480"/>
              <w:rPr>
                <w:rFonts w:ascii="仿宋_GB2312" w:eastAsia="仿宋_GB2312" w:hAnsi="仿宋" w:cs="Times New Roman"/>
                <w:kern w:val="0"/>
                <w:sz w:val="24"/>
                <w:szCs w:val="24"/>
              </w:rPr>
            </w:pPr>
          </w:p>
          <w:p w:rsidR="001D48DE" w:rsidRPr="001D48DE" w:rsidRDefault="001D48DE" w:rsidP="001D48DE">
            <w:pPr>
              <w:snapToGrid w:val="0"/>
              <w:ind w:firstLineChars="200" w:firstLine="480"/>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学校进行择优申报推荐，并对课程有关信息及课程负责人填报的内容进行了认真核实，保证真实性。</w:t>
            </w:r>
          </w:p>
          <w:p w:rsidR="001D48DE" w:rsidRPr="001D48DE" w:rsidRDefault="001D48DE" w:rsidP="001D48DE">
            <w:pPr>
              <w:snapToGrid w:val="0"/>
              <w:ind w:firstLineChars="200" w:firstLine="480"/>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该课程如果被认定为“省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rsidR="001D48DE" w:rsidRPr="001D48DE" w:rsidRDefault="001D48DE" w:rsidP="001D48DE">
            <w:pPr>
              <w:snapToGrid w:val="0"/>
              <w:rPr>
                <w:rFonts w:ascii="仿宋_GB2312" w:eastAsia="仿宋_GB2312" w:hAnsi="仿宋" w:cs="Times New Roman"/>
                <w:kern w:val="0"/>
                <w:sz w:val="24"/>
                <w:szCs w:val="24"/>
              </w:rPr>
            </w:pPr>
          </w:p>
          <w:p w:rsidR="001D48DE" w:rsidRPr="001D48DE" w:rsidRDefault="001D48DE" w:rsidP="001D48DE">
            <w:pPr>
              <w:wordWrap w:val="0"/>
              <w:spacing w:line="400" w:lineRule="exact"/>
              <w:ind w:rightChars="1200" w:right="2520"/>
              <w:jc w:val="right"/>
              <w:rPr>
                <w:rFonts w:ascii="仿宋_GB2312" w:eastAsia="仿宋_GB2312" w:hAnsi="仿宋" w:cs="Times New Roman"/>
                <w:kern w:val="0"/>
                <w:sz w:val="24"/>
                <w:szCs w:val="24"/>
              </w:rPr>
            </w:pPr>
          </w:p>
          <w:p w:rsidR="001D48DE" w:rsidRPr="001D48DE" w:rsidRDefault="001D48DE" w:rsidP="001D48DE">
            <w:pPr>
              <w:spacing w:line="400" w:lineRule="exact"/>
              <w:ind w:rightChars="1200" w:right="2520"/>
              <w:jc w:val="right"/>
              <w:rPr>
                <w:rFonts w:ascii="仿宋_GB2312" w:eastAsia="仿宋_GB2312" w:hAnsi="仿宋" w:cs="Times New Roman"/>
                <w:kern w:val="0"/>
                <w:sz w:val="24"/>
                <w:szCs w:val="24"/>
              </w:rPr>
            </w:pPr>
          </w:p>
          <w:p w:rsidR="001D48DE" w:rsidRPr="001D48DE" w:rsidRDefault="001D48DE" w:rsidP="001D48DE">
            <w:pPr>
              <w:spacing w:line="400" w:lineRule="exact"/>
              <w:ind w:rightChars="1200" w:right="2520"/>
              <w:jc w:val="right"/>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主管校领导签字：</w:t>
            </w:r>
          </w:p>
          <w:p w:rsidR="001D48DE" w:rsidRPr="001D48DE" w:rsidRDefault="001D48DE" w:rsidP="001D48DE">
            <w:pPr>
              <w:wordWrap w:val="0"/>
              <w:spacing w:line="400" w:lineRule="exact"/>
              <w:ind w:rightChars="1200" w:right="2520"/>
              <w:jc w:val="right"/>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（学校公章）</w:t>
            </w:r>
          </w:p>
          <w:p w:rsidR="001D48DE" w:rsidRPr="001D48DE" w:rsidRDefault="001D48DE" w:rsidP="001D48DE">
            <w:pPr>
              <w:wordWrap w:val="0"/>
              <w:spacing w:line="400" w:lineRule="exact"/>
              <w:ind w:rightChars="1200" w:right="2520"/>
              <w:jc w:val="right"/>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年   月   日</w:t>
            </w:r>
          </w:p>
        </w:tc>
      </w:tr>
    </w:tbl>
    <w:p w:rsidR="001D48DE" w:rsidRPr="001D48DE" w:rsidRDefault="001D48DE" w:rsidP="001D48DE">
      <w:pPr>
        <w:spacing w:line="340" w:lineRule="atLeast"/>
        <w:rPr>
          <w:rFonts w:ascii="黑体" w:eastAsia="黑体" w:hAnsi="黑体" w:cs="黑体"/>
          <w:sz w:val="24"/>
          <w:szCs w:val="24"/>
        </w:rPr>
      </w:pPr>
    </w:p>
    <w:p w:rsidR="001D48DE" w:rsidRPr="001D48DE" w:rsidRDefault="001D48DE" w:rsidP="001D48DE">
      <w:pPr>
        <w:numPr>
          <w:ilvl w:val="0"/>
          <w:numId w:val="3"/>
        </w:numPr>
        <w:ind w:firstLineChars="200" w:firstLine="600"/>
        <w:rPr>
          <w:rFonts w:ascii="黑体" w:eastAsia="黑体" w:hAnsi="黑体" w:cs="Times New Roman"/>
          <w:sz w:val="30"/>
          <w:szCs w:val="30"/>
        </w:rPr>
      </w:pPr>
      <w:r w:rsidRPr="001D48DE">
        <w:rPr>
          <w:rFonts w:ascii="黑体" w:eastAsia="黑体" w:hAnsi="黑体" w:cs="Times New Roman" w:hint="eastAsia"/>
          <w:sz w:val="30"/>
          <w:szCs w:val="30"/>
        </w:rPr>
        <w:t>教育行政部门推荐意见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5"/>
      </w:tblGrid>
      <w:tr w:rsidR="001D48DE" w:rsidRPr="001D48DE" w:rsidTr="001D48DE">
        <w:trPr>
          <w:trHeight w:val="4433"/>
        </w:trPr>
        <w:tc>
          <w:tcPr>
            <w:tcW w:w="9025" w:type="dxa"/>
          </w:tcPr>
          <w:p w:rsidR="001D48DE" w:rsidRPr="001D48DE" w:rsidRDefault="001D48DE" w:rsidP="001D48DE">
            <w:pPr>
              <w:spacing w:line="340" w:lineRule="atLeast"/>
              <w:rPr>
                <w:rFonts w:ascii="Calibri" w:eastAsia="仿宋_GB2312" w:hAnsi="Calibri" w:cs="Times New Roman"/>
                <w:kern w:val="0"/>
                <w:sz w:val="24"/>
                <w:szCs w:val="24"/>
              </w:rPr>
            </w:pPr>
          </w:p>
          <w:p w:rsidR="001D48DE" w:rsidRPr="001D48DE" w:rsidRDefault="001D48DE" w:rsidP="001D48DE">
            <w:pPr>
              <w:wordWrap w:val="0"/>
              <w:adjustRightInd w:val="0"/>
              <w:snapToGrid w:val="0"/>
              <w:spacing w:line="340" w:lineRule="atLeast"/>
              <w:ind w:right="960"/>
              <w:jc w:val="right"/>
              <w:rPr>
                <w:rFonts w:ascii="仿宋_GB2312" w:eastAsia="仿宋_GB2312" w:hAnsi="仿宋" w:cs="Times New Roman"/>
                <w:kern w:val="0"/>
                <w:sz w:val="24"/>
                <w:szCs w:val="24"/>
              </w:rPr>
            </w:pPr>
          </w:p>
          <w:p w:rsidR="001D48DE" w:rsidRPr="001D48DE" w:rsidRDefault="001D48DE" w:rsidP="001D48DE">
            <w:pPr>
              <w:wordWrap w:val="0"/>
              <w:adjustRightInd w:val="0"/>
              <w:snapToGrid w:val="0"/>
              <w:spacing w:line="340" w:lineRule="atLeast"/>
              <w:ind w:right="960"/>
              <w:jc w:val="right"/>
              <w:rPr>
                <w:rFonts w:ascii="仿宋_GB2312" w:eastAsia="仿宋_GB2312" w:hAnsi="仿宋" w:cs="Times New Roman"/>
                <w:kern w:val="0"/>
                <w:sz w:val="24"/>
                <w:szCs w:val="24"/>
              </w:rPr>
            </w:pPr>
          </w:p>
          <w:p w:rsidR="001D48DE" w:rsidRPr="001D48DE" w:rsidRDefault="001D48DE" w:rsidP="001D48DE">
            <w:pPr>
              <w:adjustRightInd w:val="0"/>
              <w:snapToGrid w:val="0"/>
              <w:spacing w:line="340" w:lineRule="atLeast"/>
              <w:ind w:right="960"/>
              <w:jc w:val="right"/>
              <w:rPr>
                <w:rFonts w:ascii="仿宋_GB2312" w:eastAsia="仿宋_GB2312" w:hAnsi="仿宋" w:cs="Times New Roman"/>
                <w:kern w:val="0"/>
                <w:sz w:val="24"/>
                <w:szCs w:val="24"/>
              </w:rPr>
            </w:pPr>
          </w:p>
          <w:p w:rsidR="001D48DE" w:rsidRPr="001D48DE" w:rsidRDefault="001D48DE" w:rsidP="001D48DE">
            <w:pPr>
              <w:wordWrap w:val="0"/>
              <w:adjustRightInd w:val="0"/>
              <w:snapToGrid w:val="0"/>
              <w:spacing w:line="340" w:lineRule="atLeast"/>
              <w:ind w:right="960"/>
              <w:jc w:val="center"/>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 xml:space="preserve">                             </w:t>
            </w:r>
          </w:p>
          <w:p w:rsidR="001D48DE" w:rsidRPr="001D48DE" w:rsidRDefault="001D48DE" w:rsidP="001D48DE">
            <w:pPr>
              <w:wordWrap w:val="0"/>
              <w:adjustRightInd w:val="0"/>
              <w:snapToGrid w:val="0"/>
              <w:spacing w:line="340" w:lineRule="atLeast"/>
              <w:ind w:right="960"/>
              <w:jc w:val="center"/>
              <w:rPr>
                <w:rFonts w:ascii="仿宋_GB2312" w:eastAsia="仿宋_GB2312" w:hAnsi="仿宋" w:cs="Times New Roman"/>
                <w:kern w:val="0"/>
                <w:sz w:val="24"/>
                <w:szCs w:val="24"/>
              </w:rPr>
            </w:pPr>
          </w:p>
          <w:p w:rsidR="001D48DE" w:rsidRPr="001D48DE" w:rsidRDefault="001D48DE" w:rsidP="001D48DE">
            <w:pPr>
              <w:wordWrap w:val="0"/>
              <w:adjustRightInd w:val="0"/>
              <w:snapToGrid w:val="0"/>
              <w:spacing w:line="340" w:lineRule="atLeast"/>
              <w:ind w:right="960"/>
              <w:jc w:val="center"/>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 xml:space="preserve">                               </w:t>
            </w:r>
          </w:p>
          <w:p w:rsidR="001D48DE" w:rsidRPr="001D48DE" w:rsidRDefault="001D48DE" w:rsidP="001D48DE">
            <w:pPr>
              <w:wordWrap w:val="0"/>
              <w:adjustRightInd w:val="0"/>
              <w:snapToGrid w:val="0"/>
              <w:spacing w:line="400" w:lineRule="atLeast"/>
              <w:ind w:rightChars="1200" w:right="2520"/>
              <w:jc w:val="right"/>
              <w:rPr>
                <w:rFonts w:ascii="仿宋_GB2312" w:eastAsia="仿宋_GB2312" w:hAnsi="仿宋" w:cs="Times New Roman"/>
                <w:kern w:val="0"/>
                <w:sz w:val="24"/>
                <w:szCs w:val="24"/>
              </w:rPr>
            </w:pPr>
            <w:r w:rsidRPr="001D48DE">
              <w:rPr>
                <w:rFonts w:ascii="仿宋_GB2312" w:eastAsia="仿宋_GB2312" w:hAnsi="仿宋" w:cs="Times New Roman" w:hint="eastAsia"/>
                <w:kern w:val="0"/>
                <w:sz w:val="24"/>
                <w:szCs w:val="24"/>
              </w:rPr>
              <w:t xml:space="preserve">                  （单位公章）</w:t>
            </w:r>
          </w:p>
          <w:p w:rsidR="001D48DE" w:rsidRPr="001D48DE" w:rsidRDefault="001D48DE" w:rsidP="001D48DE">
            <w:pPr>
              <w:wordWrap w:val="0"/>
              <w:adjustRightInd w:val="0"/>
              <w:snapToGrid w:val="0"/>
              <w:spacing w:line="400" w:lineRule="atLeast"/>
              <w:ind w:rightChars="1200" w:right="2520"/>
              <w:jc w:val="right"/>
              <w:rPr>
                <w:rFonts w:ascii="Calibri" w:eastAsia="仿宋_GB2312" w:hAnsi="Calibri" w:cs="Times New Roman"/>
                <w:kern w:val="0"/>
                <w:sz w:val="24"/>
                <w:szCs w:val="24"/>
              </w:rPr>
            </w:pPr>
            <w:r w:rsidRPr="001D48DE">
              <w:rPr>
                <w:rFonts w:ascii="仿宋_GB2312" w:eastAsia="仿宋_GB2312" w:hAnsi="仿宋" w:cs="Times New Roman" w:hint="eastAsia"/>
                <w:kern w:val="0"/>
                <w:sz w:val="24"/>
                <w:szCs w:val="24"/>
              </w:rPr>
              <w:t>年   月   日</w:t>
            </w:r>
          </w:p>
        </w:tc>
      </w:tr>
    </w:tbl>
    <w:p w:rsidR="001D48DE" w:rsidRDefault="001D48DE" w:rsidP="001D48DE">
      <w:pPr>
        <w:rPr>
          <w:rFonts w:ascii="Calibri" w:eastAsia="仿宋_GB2312" w:hAnsi="Calibri" w:cs="Times New Roman"/>
          <w:sz w:val="30"/>
          <w:szCs w:val="30"/>
        </w:rPr>
        <w:sectPr w:rsidR="001D48DE">
          <w:pgSz w:w="11906" w:h="16838"/>
          <w:pgMar w:top="1440" w:right="1800" w:bottom="1440" w:left="1800" w:header="851" w:footer="992" w:gutter="0"/>
          <w:cols w:space="425"/>
          <w:docGrid w:type="lines" w:linePitch="312"/>
        </w:sectPr>
      </w:pPr>
    </w:p>
    <w:p w:rsidR="001D48DE" w:rsidRPr="001D48DE" w:rsidRDefault="001D48DE" w:rsidP="001D48DE">
      <w:pPr>
        <w:jc w:val="left"/>
        <w:rPr>
          <w:rFonts w:ascii="黑体" w:eastAsia="黑体" w:hAnsi="黑体" w:cs="宋体"/>
          <w:bCs/>
          <w:color w:val="000000"/>
          <w:kern w:val="0"/>
          <w:sz w:val="32"/>
          <w:szCs w:val="32"/>
        </w:rPr>
      </w:pPr>
      <w:r w:rsidRPr="001D48DE">
        <w:rPr>
          <w:rFonts w:ascii="黑体" w:eastAsia="黑体" w:hAnsi="黑体" w:cs="宋体" w:hint="eastAsia"/>
          <w:bCs/>
          <w:color w:val="000000"/>
          <w:kern w:val="0"/>
          <w:sz w:val="32"/>
          <w:szCs w:val="32"/>
        </w:rPr>
        <w:lastRenderedPageBreak/>
        <w:t>附件3</w:t>
      </w:r>
    </w:p>
    <w:p w:rsidR="001D48DE" w:rsidRPr="001D48DE" w:rsidRDefault="001D48DE" w:rsidP="001D48DE">
      <w:pPr>
        <w:spacing w:line="380" w:lineRule="exact"/>
        <w:jc w:val="center"/>
        <w:rPr>
          <w:rFonts w:ascii="方正小标宋简体" w:eastAsia="方正小标宋简体" w:hAnsi="华文中宋" w:cs="宋体"/>
          <w:b/>
          <w:bCs/>
          <w:color w:val="000000"/>
          <w:kern w:val="0"/>
          <w:sz w:val="36"/>
          <w:szCs w:val="36"/>
        </w:rPr>
      </w:pPr>
    </w:p>
    <w:p w:rsidR="001D48DE" w:rsidRPr="001D48DE" w:rsidRDefault="001D48DE" w:rsidP="001D48DE">
      <w:pPr>
        <w:snapToGrid w:val="0"/>
        <w:jc w:val="center"/>
        <w:rPr>
          <w:rFonts w:ascii="方正小标宋简体" w:eastAsia="方正小标宋简体" w:hAnsi="Times New Roman" w:cs="Times New Roman"/>
          <w:kern w:val="0"/>
          <w:sz w:val="44"/>
          <w:szCs w:val="44"/>
        </w:rPr>
      </w:pPr>
      <w:proofErr w:type="gramStart"/>
      <w:r w:rsidRPr="001D48DE">
        <w:rPr>
          <w:rFonts w:ascii="方正小标宋简体" w:eastAsia="方正小标宋简体" w:hAnsi="Times New Roman" w:cs="Times New Roman" w:hint="eastAsia"/>
          <w:kern w:val="0"/>
          <w:sz w:val="44"/>
          <w:szCs w:val="44"/>
        </w:rPr>
        <w:t>课程思政示范</w:t>
      </w:r>
      <w:proofErr w:type="gramEnd"/>
      <w:r w:rsidRPr="001D48DE">
        <w:rPr>
          <w:rFonts w:ascii="方正小标宋简体" w:eastAsia="方正小标宋简体" w:hAnsi="Times New Roman" w:cs="Times New Roman" w:hint="eastAsia"/>
          <w:kern w:val="0"/>
          <w:sz w:val="44"/>
          <w:szCs w:val="44"/>
        </w:rPr>
        <w:t>课程、教学名师和团队申报汇总表</w:t>
      </w:r>
    </w:p>
    <w:p w:rsidR="001D48DE" w:rsidRPr="001D48DE" w:rsidRDefault="001D48DE" w:rsidP="001D48DE">
      <w:pPr>
        <w:spacing w:line="380" w:lineRule="exact"/>
        <w:jc w:val="center"/>
        <w:rPr>
          <w:rFonts w:ascii="方正小标宋简体" w:eastAsia="方正小标宋简体" w:hAnsi="华文中宋" w:cs="宋体"/>
          <w:b/>
          <w:bCs/>
          <w:color w:val="000000"/>
          <w:kern w:val="0"/>
          <w:sz w:val="36"/>
          <w:szCs w:val="36"/>
        </w:rPr>
      </w:pPr>
    </w:p>
    <w:p w:rsidR="001D48DE" w:rsidRPr="001D48DE" w:rsidRDefault="001D48DE" w:rsidP="001D48DE">
      <w:pPr>
        <w:ind w:firstLineChars="200" w:firstLine="560"/>
        <w:rPr>
          <w:rFonts w:ascii="楷体_GB2312" w:eastAsia="楷体_GB2312" w:hAnsi="黑体" w:cs="Times New Roman"/>
          <w:sz w:val="28"/>
          <w:szCs w:val="28"/>
        </w:rPr>
      </w:pPr>
      <w:r w:rsidRPr="001D48DE">
        <w:rPr>
          <w:rFonts w:ascii="楷体_GB2312" w:eastAsia="楷体_GB2312" w:hAnsi="黑体" w:cs="Times New Roman" w:hint="eastAsia"/>
          <w:sz w:val="28"/>
          <w:szCs w:val="28"/>
        </w:rPr>
        <w:t>推荐单位名称（公章）：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185"/>
        <w:gridCol w:w="1675"/>
        <w:gridCol w:w="1875"/>
        <w:gridCol w:w="1532"/>
        <w:gridCol w:w="2075"/>
        <w:gridCol w:w="3284"/>
      </w:tblGrid>
      <w:tr w:rsidR="001D48DE" w:rsidRPr="001D48DE" w:rsidTr="00641B38">
        <w:trPr>
          <w:trHeight w:val="680"/>
          <w:jc w:val="center"/>
        </w:trPr>
        <w:tc>
          <w:tcPr>
            <w:tcW w:w="979" w:type="dxa"/>
            <w:vAlign w:val="center"/>
          </w:tcPr>
          <w:p w:rsidR="001D48DE" w:rsidRPr="001D48DE" w:rsidRDefault="001D48DE" w:rsidP="001D48DE">
            <w:pPr>
              <w:spacing w:line="380" w:lineRule="exact"/>
              <w:jc w:val="center"/>
              <w:rPr>
                <w:rFonts w:ascii="黑体" w:eastAsia="黑体" w:hAnsi="黑体" w:cs="宋体"/>
                <w:sz w:val="24"/>
                <w:szCs w:val="24"/>
              </w:rPr>
            </w:pPr>
            <w:r w:rsidRPr="001D48DE">
              <w:rPr>
                <w:rFonts w:ascii="黑体" w:eastAsia="黑体" w:hAnsi="黑体" w:cs="宋体" w:hint="eastAsia"/>
                <w:sz w:val="24"/>
                <w:szCs w:val="24"/>
              </w:rPr>
              <w:t>序号</w:t>
            </w:r>
          </w:p>
        </w:tc>
        <w:tc>
          <w:tcPr>
            <w:tcW w:w="2185" w:type="dxa"/>
            <w:vAlign w:val="center"/>
          </w:tcPr>
          <w:p w:rsidR="001D48DE" w:rsidRPr="001D48DE" w:rsidRDefault="001D48DE" w:rsidP="001D48DE">
            <w:pPr>
              <w:spacing w:line="380" w:lineRule="exact"/>
              <w:jc w:val="center"/>
              <w:rPr>
                <w:rFonts w:ascii="黑体" w:eastAsia="黑体" w:hAnsi="黑体" w:cs="宋体"/>
                <w:sz w:val="24"/>
                <w:szCs w:val="24"/>
              </w:rPr>
            </w:pPr>
            <w:r w:rsidRPr="001D48DE">
              <w:rPr>
                <w:rFonts w:ascii="黑体" w:eastAsia="黑体" w:hAnsi="黑体" w:cs="宋体" w:hint="eastAsia"/>
                <w:sz w:val="24"/>
                <w:szCs w:val="24"/>
              </w:rPr>
              <w:t>申报学校</w:t>
            </w:r>
          </w:p>
        </w:tc>
        <w:tc>
          <w:tcPr>
            <w:tcW w:w="1675" w:type="dxa"/>
            <w:vAlign w:val="center"/>
          </w:tcPr>
          <w:p w:rsidR="001D48DE" w:rsidRPr="001D48DE" w:rsidRDefault="001D48DE" w:rsidP="001D48DE">
            <w:pPr>
              <w:spacing w:line="380" w:lineRule="exact"/>
              <w:jc w:val="center"/>
              <w:rPr>
                <w:rFonts w:ascii="黑体" w:eastAsia="黑体" w:hAnsi="黑体" w:cs="宋体"/>
                <w:sz w:val="24"/>
                <w:szCs w:val="24"/>
              </w:rPr>
            </w:pPr>
            <w:r w:rsidRPr="001D48DE">
              <w:rPr>
                <w:rFonts w:ascii="黑体" w:eastAsia="黑体" w:hAnsi="黑体" w:cs="宋体" w:hint="eastAsia"/>
                <w:sz w:val="24"/>
                <w:szCs w:val="24"/>
              </w:rPr>
              <w:t>课程名称</w:t>
            </w:r>
          </w:p>
        </w:tc>
        <w:tc>
          <w:tcPr>
            <w:tcW w:w="1875" w:type="dxa"/>
            <w:vAlign w:val="center"/>
          </w:tcPr>
          <w:p w:rsidR="001D48DE" w:rsidRPr="001D48DE" w:rsidRDefault="001D48DE" w:rsidP="001D48DE">
            <w:pPr>
              <w:spacing w:line="380" w:lineRule="exact"/>
              <w:jc w:val="center"/>
              <w:rPr>
                <w:rFonts w:ascii="黑体" w:eastAsia="黑体" w:hAnsi="黑体" w:cs="宋体"/>
                <w:sz w:val="24"/>
                <w:szCs w:val="24"/>
              </w:rPr>
            </w:pPr>
            <w:r w:rsidRPr="001D48DE">
              <w:rPr>
                <w:rFonts w:ascii="黑体" w:eastAsia="黑体" w:hAnsi="黑体" w:cs="宋体" w:hint="eastAsia"/>
                <w:sz w:val="24"/>
                <w:szCs w:val="24"/>
              </w:rPr>
              <w:t>课程负责人</w:t>
            </w:r>
          </w:p>
        </w:tc>
        <w:tc>
          <w:tcPr>
            <w:tcW w:w="1532" w:type="dxa"/>
            <w:vAlign w:val="center"/>
          </w:tcPr>
          <w:p w:rsidR="001D48DE" w:rsidRPr="001D48DE" w:rsidRDefault="001D48DE" w:rsidP="001D48DE">
            <w:pPr>
              <w:spacing w:line="380" w:lineRule="exact"/>
              <w:jc w:val="center"/>
              <w:rPr>
                <w:rFonts w:ascii="黑体" w:eastAsia="黑体" w:hAnsi="黑体" w:cs="宋体"/>
                <w:sz w:val="24"/>
                <w:szCs w:val="24"/>
              </w:rPr>
            </w:pPr>
            <w:r w:rsidRPr="001D48DE">
              <w:rPr>
                <w:rFonts w:ascii="黑体" w:eastAsia="黑体" w:hAnsi="黑体" w:cs="宋体" w:hint="eastAsia"/>
                <w:sz w:val="24"/>
                <w:szCs w:val="24"/>
              </w:rPr>
              <w:t>推荐类别</w:t>
            </w:r>
          </w:p>
        </w:tc>
        <w:tc>
          <w:tcPr>
            <w:tcW w:w="2075" w:type="dxa"/>
            <w:vAlign w:val="center"/>
          </w:tcPr>
          <w:p w:rsidR="001D48DE" w:rsidRPr="001D48DE" w:rsidRDefault="001D48DE" w:rsidP="001D48DE">
            <w:pPr>
              <w:spacing w:line="380" w:lineRule="exact"/>
              <w:jc w:val="center"/>
              <w:rPr>
                <w:rFonts w:ascii="黑体" w:eastAsia="黑体" w:hAnsi="黑体" w:cs="宋体"/>
                <w:sz w:val="24"/>
                <w:szCs w:val="24"/>
              </w:rPr>
            </w:pPr>
            <w:r w:rsidRPr="001D48DE">
              <w:rPr>
                <w:rFonts w:ascii="黑体" w:eastAsia="黑体" w:hAnsi="黑体" w:cs="宋体" w:hint="eastAsia"/>
                <w:sz w:val="24"/>
                <w:szCs w:val="24"/>
              </w:rPr>
              <w:t>学科门类/专业大类代码</w:t>
            </w:r>
          </w:p>
        </w:tc>
        <w:tc>
          <w:tcPr>
            <w:tcW w:w="3284" w:type="dxa"/>
            <w:vAlign w:val="center"/>
          </w:tcPr>
          <w:p w:rsidR="001D48DE" w:rsidRPr="001D48DE" w:rsidRDefault="001D48DE" w:rsidP="001D48DE">
            <w:pPr>
              <w:spacing w:line="380" w:lineRule="exact"/>
              <w:jc w:val="center"/>
              <w:rPr>
                <w:rFonts w:ascii="黑体" w:eastAsia="黑体" w:hAnsi="黑体" w:cs="宋体"/>
                <w:sz w:val="24"/>
                <w:szCs w:val="24"/>
              </w:rPr>
            </w:pPr>
            <w:r w:rsidRPr="001D48DE">
              <w:rPr>
                <w:rFonts w:ascii="黑体" w:eastAsia="黑体" w:hAnsi="黑体" w:cs="宋体" w:hint="eastAsia"/>
                <w:sz w:val="24"/>
                <w:szCs w:val="24"/>
              </w:rPr>
              <w:t>一级学科/专业类代码</w:t>
            </w:r>
          </w:p>
        </w:tc>
      </w:tr>
      <w:tr w:rsidR="001D48DE" w:rsidRPr="001D48DE" w:rsidTr="00641B38">
        <w:trPr>
          <w:trHeight w:val="680"/>
          <w:jc w:val="center"/>
        </w:trPr>
        <w:tc>
          <w:tcPr>
            <w:tcW w:w="979" w:type="dxa"/>
            <w:vAlign w:val="center"/>
          </w:tcPr>
          <w:p w:rsidR="001D48DE" w:rsidRPr="001D48DE" w:rsidRDefault="001D48DE" w:rsidP="001D48DE">
            <w:pPr>
              <w:spacing w:line="380" w:lineRule="exact"/>
              <w:jc w:val="center"/>
              <w:rPr>
                <w:rFonts w:ascii="仿宋_GB2312" w:eastAsia="仿宋_GB2312" w:hAnsi="Times New Roman" w:cs="Times New Roman"/>
                <w:sz w:val="24"/>
                <w:szCs w:val="24"/>
              </w:rPr>
            </w:pPr>
            <w:r w:rsidRPr="001D48DE">
              <w:rPr>
                <w:rFonts w:ascii="仿宋_GB2312" w:eastAsia="仿宋_GB2312" w:hAnsi="Times New Roman" w:cs="Times New Roman" w:hint="eastAsia"/>
                <w:sz w:val="24"/>
                <w:szCs w:val="24"/>
              </w:rPr>
              <w:t>1</w:t>
            </w:r>
          </w:p>
        </w:tc>
        <w:tc>
          <w:tcPr>
            <w:tcW w:w="2185" w:type="dxa"/>
          </w:tcPr>
          <w:p w:rsidR="001D48DE" w:rsidRPr="001D48DE" w:rsidRDefault="001D48DE" w:rsidP="001D48DE">
            <w:pPr>
              <w:spacing w:line="380" w:lineRule="exact"/>
              <w:rPr>
                <w:rFonts w:ascii="仿宋_GB2312" w:eastAsia="仿宋_GB2312" w:hAnsi="Calibri" w:cs="Times New Roman"/>
                <w:sz w:val="24"/>
                <w:szCs w:val="24"/>
              </w:rPr>
            </w:pPr>
          </w:p>
        </w:tc>
        <w:tc>
          <w:tcPr>
            <w:tcW w:w="1675" w:type="dxa"/>
          </w:tcPr>
          <w:p w:rsidR="001D48DE" w:rsidRPr="001D48DE" w:rsidRDefault="001D48DE" w:rsidP="001D48DE">
            <w:pPr>
              <w:spacing w:line="380" w:lineRule="exact"/>
              <w:rPr>
                <w:rFonts w:ascii="仿宋_GB2312" w:eastAsia="仿宋_GB2312" w:hAnsi="Calibri" w:cs="Times New Roman"/>
                <w:sz w:val="24"/>
                <w:szCs w:val="24"/>
              </w:rPr>
            </w:pPr>
          </w:p>
        </w:tc>
        <w:tc>
          <w:tcPr>
            <w:tcW w:w="1875" w:type="dxa"/>
          </w:tcPr>
          <w:p w:rsidR="001D48DE" w:rsidRPr="001D48DE" w:rsidRDefault="001D48DE" w:rsidP="001D48DE">
            <w:pPr>
              <w:spacing w:line="380" w:lineRule="exact"/>
              <w:rPr>
                <w:rFonts w:ascii="仿宋_GB2312" w:eastAsia="仿宋_GB2312" w:hAnsi="Calibri" w:cs="Times New Roman"/>
                <w:sz w:val="24"/>
                <w:szCs w:val="24"/>
              </w:rPr>
            </w:pPr>
          </w:p>
        </w:tc>
        <w:tc>
          <w:tcPr>
            <w:tcW w:w="1532" w:type="dxa"/>
          </w:tcPr>
          <w:p w:rsidR="001D48DE" w:rsidRPr="001D48DE" w:rsidRDefault="001D48DE" w:rsidP="001D48DE">
            <w:pPr>
              <w:spacing w:line="380" w:lineRule="exact"/>
              <w:rPr>
                <w:rFonts w:ascii="仿宋_GB2312" w:eastAsia="仿宋_GB2312" w:hAnsi="Calibri" w:cs="Times New Roman"/>
                <w:sz w:val="24"/>
                <w:szCs w:val="24"/>
              </w:rPr>
            </w:pPr>
          </w:p>
        </w:tc>
        <w:tc>
          <w:tcPr>
            <w:tcW w:w="2075" w:type="dxa"/>
          </w:tcPr>
          <w:p w:rsidR="001D48DE" w:rsidRPr="001D48DE" w:rsidRDefault="001D48DE" w:rsidP="001D48DE">
            <w:pPr>
              <w:spacing w:line="380" w:lineRule="exact"/>
              <w:rPr>
                <w:rFonts w:ascii="仿宋_GB2312" w:eastAsia="仿宋_GB2312" w:hAnsi="Calibri" w:cs="Times New Roman"/>
                <w:sz w:val="24"/>
                <w:szCs w:val="24"/>
              </w:rPr>
            </w:pPr>
          </w:p>
        </w:tc>
        <w:tc>
          <w:tcPr>
            <w:tcW w:w="3284" w:type="dxa"/>
          </w:tcPr>
          <w:p w:rsidR="001D48DE" w:rsidRPr="001D48DE" w:rsidRDefault="001D48DE" w:rsidP="001D48DE">
            <w:pPr>
              <w:spacing w:line="380" w:lineRule="exact"/>
              <w:rPr>
                <w:rFonts w:ascii="仿宋_GB2312" w:eastAsia="仿宋_GB2312" w:hAnsi="Calibri" w:cs="Times New Roman"/>
                <w:sz w:val="24"/>
                <w:szCs w:val="24"/>
              </w:rPr>
            </w:pPr>
          </w:p>
        </w:tc>
      </w:tr>
      <w:tr w:rsidR="001D48DE" w:rsidRPr="001D48DE" w:rsidTr="00641B38">
        <w:trPr>
          <w:trHeight w:val="680"/>
          <w:jc w:val="center"/>
        </w:trPr>
        <w:tc>
          <w:tcPr>
            <w:tcW w:w="979" w:type="dxa"/>
            <w:vAlign w:val="center"/>
          </w:tcPr>
          <w:p w:rsidR="001D48DE" w:rsidRPr="001D48DE" w:rsidRDefault="001D48DE" w:rsidP="001D48DE">
            <w:pPr>
              <w:spacing w:line="380" w:lineRule="exact"/>
              <w:jc w:val="center"/>
              <w:rPr>
                <w:rFonts w:ascii="仿宋_GB2312" w:eastAsia="仿宋_GB2312" w:hAnsi="Times New Roman" w:cs="Times New Roman"/>
                <w:sz w:val="24"/>
                <w:szCs w:val="24"/>
              </w:rPr>
            </w:pPr>
            <w:r w:rsidRPr="001D48DE">
              <w:rPr>
                <w:rFonts w:ascii="仿宋_GB2312" w:eastAsia="仿宋_GB2312" w:hAnsi="Times New Roman" w:cs="Times New Roman" w:hint="eastAsia"/>
                <w:sz w:val="24"/>
                <w:szCs w:val="24"/>
              </w:rPr>
              <w:t>2</w:t>
            </w:r>
          </w:p>
        </w:tc>
        <w:tc>
          <w:tcPr>
            <w:tcW w:w="2185" w:type="dxa"/>
          </w:tcPr>
          <w:p w:rsidR="001D48DE" w:rsidRPr="001D48DE" w:rsidRDefault="001D48DE" w:rsidP="001D48DE">
            <w:pPr>
              <w:spacing w:line="380" w:lineRule="exact"/>
              <w:rPr>
                <w:rFonts w:ascii="仿宋_GB2312" w:eastAsia="仿宋_GB2312" w:hAnsi="Calibri" w:cs="Times New Roman"/>
                <w:sz w:val="24"/>
                <w:szCs w:val="24"/>
              </w:rPr>
            </w:pPr>
          </w:p>
        </w:tc>
        <w:tc>
          <w:tcPr>
            <w:tcW w:w="1675" w:type="dxa"/>
          </w:tcPr>
          <w:p w:rsidR="001D48DE" w:rsidRPr="001D48DE" w:rsidRDefault="001D48DE" w:rsidP="001D48DE">
            <w:pPr>
              <w:spacing w:line="380" w:lineRule="exact"/>
              <w:rPr>
                <w:rFonts w:ascii="仿宋_GB2312" w:eastAsia="仿宋_GB2312" w:hAnsi="Calibri" w:cs="Times New Roman"/>
                <w:sz w:val="24"/>
                <w:szCs w:val="24"/>
              </w:rPr>
            </w:pPr>
          </w:p>
        </w:tc>
        <w:tc>
          <w:tcPr>
            <w:tcW w:w="1875" w:type="dxa"/>
          </w:tcPr>
          <w:p w:rsidR="001D48DE" w:rsidRPr="001D48DE" w:rsidRDefault="001D48DE" w:rsidP="001D48DE">
            <w:pPr>
              <w:spacing w:line="380" w:lineRule="exact"/>
              <w:rPr>
                <w:rFonts w:ascii="仿宋_GB2312" w:eastAsia="仿宋_GB2312" w:hAnsi="Calibri" w:cs="Times New Roman"/>
                <w:sz w:val="24"/>
                <w:szCs w:val="24"/>
              </w:rPr>
            </w:pPr>
          </w:p>
        </w:tc>
        <w:tc>
          <w:tcPr>
            <w:tcW w:w="1532" w:type="dxa"/>
          </w:tcPr>
          <w:p w:rsidR="001D48DE" w:rsidRPr="001D48DE" w:rsidRDefault="001D48DE" w:rsidP="001D48DE">
            <w:pPr>
              <w:spacing w:line="380" w:lineRule="exact"/>
              <w:rPr>
                <w:rFonts w:ascii="仿宋_GB2312" w:eastAsia="仿宋_GB2312" w:hAnsi="Calibri" w:cs="Times New Roman"/>
                <w:sz w:val="24"/>
                <w:szCs w:val="24"/>
              </w:rPr>
            </w:pPr>
          </w:p>
        </w:tc>
        <w:tc>
          <w:tcPr>
            <w:tcW w:w="2075" w:type="dxa"/>
          </w:tcPr>
          <w:p w:rsidR="001D48DE" w:rsidRPr="001D48DE" w:rsidRDefault="001D48DE" w:rsidP="001D48DE">
            <w:pPr>
              <w:spacing w:line="380" w:lineRule="exact"/>
              <w:rPr>
                <w:rFonts w:ascii="仿宋_GB2312" w:eastAsia="仿宋_GB2312" w:hAnsi="Calibri" w:cs="Times New Roman"/>
                <w:sz w:val="24"/>
                <w:szCs w:val="24"/>
              </w:rPr>
            </w:pPr>
          </w:p>
        </w:tc>
        <w:tc>
          <w:tcPr>
            <w:tcW w:w="3284" w:type="dxa"/>
          </w:tcPr>
          <w:p w:rsidR="001D48DE" w:rsidRPr="001D48DE" w:rsidRDefault="001D48DE" w:rsidP="001D48DE">
            <w:pPr>
              <w:spacing w:line="380" w:lineRule="exact"/>
              <w:rPr>
                <w:rFonts w:ascii="仿宋_GB2312" w:eastAsia="仿宋_GB2312" w:hAnsi="Calibri" w:cs="Times New Roman"/>
                <w:sz w:val="24"/>
                <w:szCs w:val="24"/>
              </w:rPr>
            </w:pPr>
          </w:p>
        </w:tc>
      </w:tr>
      <w:tr w:rsidR="001D48DE" w:rsidRPr="001D48DE" w:rsidTr="00641B38">
        <w:trPr>
          <w:trHeight w:val="680"/>
          <w:jc w:val="center"/>
        </w:trPr>
        <w:tc>
          <w:tcPr>
            <w:tcW w:w="979" w:type="dxa"/>
            <w:vAlign w:val="center"/>
          </w:tcPr>
          <w:p w:rsidR="001D48DE" w:rsidRPr="001D48DE" w:rsidRDefault="001D48DE" w:rsidP="001D48DE">
            <w:pPr>
              <w:spacing w:line="380" w:lineRule="exact"/>
              <w:jc w:val="center"/>
              <w:rPr>
                <w:rFonts w:ascii="仿宋_GB2312" w:eastAsia="仿宋_GB2312" w:hAnsi="Times New Roman" w:cs="Times New Roman"/>
                <w:sz w:val="24"/>
                <w:szCs w:val="24"/>
              </w:rPr>
            </w:pPr>
            <w:r w:rsidRPr="001D48DE">
              <w:rPr>
                <w:rFonts w:ascii="仿宋_GB2312" w:eastAsia="仿宋_GB2312" w:hAnsi="Times New Roman" w:cs="Times New Roman" w:hint="eastAsia"/>
                <w:sz w:val="24"/>
                <w:szCs w:val="24"/>
              </w:rPr>
              <w:t>3</w:t>
            </w:r>
          </w:p>
        </w:tc>
        <w:tc>
          <w:tcPr>
            <w:tcW w:w="2185" w:type="dxa"/>
          </w:tcPr>
          <w:p w:rsidR="001D48DE" w:rsidRPr="001D48DE" w:rsidRDefault="001D48DE" w:rsidP="001D48DE">
            <w:pPr>
              <w:spacing w:line="380" w:lineRule="exact"/>
              <w:rPr>
                <w:rFonts w:ascii="仿宋_GB2312" w:eastAsia="仿宋_GB2312" w:hAnsi="Calibri" w:cs="Times New Roman"/>
                <w:sz w:val="24"/>
                <w:szCs w:val="24"/>
              </w:rPr>
            </w:pPr>
          </w:p>
        </w:tc>
        <w:tc>
          <w:tcPr>
            <w:tcW w:w="1675" w:type="dxa"/>
          </w:tcPr>
          <w:p w:rsidR="001D48DE" w:rsidRPr="001D48DE" w:rsidRDefault="001D48DE" w:rsidP="001D48DE">
            <w:pPr>
              <w:spacing w:line="380" w:lineRule="exact"/>
              <w:rPr>
                <w:rFonts w:ascii="仿宋_GB2312" w:eastAsia="仿宋_GB2312" w:hAnsi="Calibri" w:cs="Times New Roman"/>
                <w:sz w:val="24"/>
                <w:szCs w:val="24"/>
              </w:rPr>
            </w:pPr>
          </w:p>
        </w:tc>
        <w:tc>
          <w:tcPr>
            <w:tcW w:w="1875" w:type="dxa"/>
          </w:tcPr>
          <w:p w:rsidR="001D48DE" w:rsidRPr="001D48DE" w:rsidRDefault="001D48DE" w:rsidP="001D48DE">
            <w:pPr>
              <w:spacing w:line="380" w:lineRule="exact"/>
              <w:rPr>
                <w:rFonts w:ascii="仿宋_GB2312" w:eastAsia="仿宋_GB2312" w:hAnsi="Calibri" w:cs="Times New Roman"/>
                <w:sz w:val="24"/>
                <w:szCs w:val="24"/>
              </w:rPr>
            </w:pPr>
          </w:p>
        </w:tc>
        <w:tc>
          <w:tcPr>
            <w:tcW w:w="1532" w:type="dxa"/>
          </w:tcPr>
          <w:p w:rsidR="001D48DE" w:rsidRPr="001D48DE" w:rsidRDefault="001D48DE" w:rsidP="001D48DE">
            <w:pPr>
              <w:spacing w:line="380" w:lineRule="exact"/>
              <w:rPr>
                <w:rFonts w:ascii="仿宋_GB2312" w:eastAsia="仿宋_GB2312" w:hAnsi="Calibri" w:cs="Times New Roman"/>
                <w:sz w:val="24"/>
                <w:szCs w:val="24"/>
              </w:rPr>
            </w:pPr>
          </w:p>
        </w:tc>
        <w:tc>
          <w:tcPr>
            <w:tcW w:w="2075" w:type="dxa"/>
          </w:tcPr>
          <w:p w:rsidR="001D48DE" w:rsidRPr="001D48DE" w:rsidRDefault="001D48DE" w:rsidP="001D48DE">
            <w:pPr>
              <w:spacing w:line="380" w:lineRule="exact"/>
              <w:rPr>
                <w:rFonts w:ascii="仿宋_GB2312" w:eastAsia="仿宋_GB2312" w:hAnsi="Calibri" w:cs="Times New Roman"/>
                <w:sz w:val="24"/>
                <w:szCs w:val="24"/>
              </w:rPr>
            </w:pPr>
          </w:p>
        </w:tc>
        <w:tc>
          <w:tcPr>
            <w:tcW w:w="3284" w:type="dxa"/>
          </w:tcPr>
          <w:p w:rsidR="001D48DE" w:rsidRPr="001D48DE" w:rsidRDefault="001D48DE" w:rsidP="001D48DE">
            <w:pPr>
              <w:spacing w:line="380" w:lineRule="exact"/>
              <w:rPr>
                <w:rFonts w:ascii="仿宋_GB2312" w:eastAsia="仿宋_GB2312" w:hAnsi="Calibri" w:cs="Times New Roman"/>
                <w:sz w:val="24"/>
                <w:szCs w:val="24"/>
              </w:rPr>
            </w:pPr>
          </w:p>
        </w:tc>
      </w:tr>
      <w:tr w:rsidR="001D48DE" w:rsidRPr="001D48DE" w:rsidTr="00641B38">
        <w:trPr>
          <w:trHeight w:val="680"/>
          <w:jc w:val="center"/>
        </w:trPr>
        <w:tc>
          <w:tcPr>
            <w:tcW w:w="979" w:type="dxa"/>
            <w:vAlign w:val="center"/>
          </w:tcPr>
          <w:p w:rsidR="001D48DE" w:rsidRPr="001D48DE" w:rsidRDefault="001D48DE" w:rsidP="001D48DE">
            <w:pPr>
              <w:spacing w:line="380" w:lineRule="exact"/>
              <w:jc w:val="center"/>
              <w:rPr>
                <w:rFonts w:ascii="仿宋_GB2312" w:eastAsia="仿宋_GB2312" w:hAnsi="Times New Roman" w:cs="Times New Roman"/>
                <w:sz w:val="24"/>
                <w:szCs w:val="24"/>
              </w:rPr>
            </w:pPr>
            <w:r w:rsidRPr="001D48DE">
              <w:rPr>
                <w:rFonts w:ascii="仿宋_GB2312" w:eastAsia="仿宋_GB2312" w:hAnsi="Times New Roman" w:cs="Times New Roman" w:hint="eastAsia"/>
                <w:sz w:val="24"/>
                <w:szCs w:val="24"/>
              </w:rPr>
              <w:t>……</w:t>
            </w:r>
          </w:p>
        </w:tc>
        <w:tc>
          <w:tcPr>
            <w:tcW w:w="2185" w:type="dxa"/>
          </w:tcPr>
          <w:p w:rsidR="001D48DE" w:rsidRPr="001D48DE" w:rsidRDefault="001D48DE" w:rsidP="001D48DE">
            <w:pPr>
              <w:spacing w:line="380" w:lineRule="exact"/>
              <w:rPr>
                <w:rFonts w:ascii="仿宋_GB2312" w:eastAsia="仿宋_GB2312" w:hAnsi="Calibri" w:cs="Times New Roman"/>
                <w:sz w:val="24"/>
                <w:szCs w:val="24"/>
              </w:rPr>
            </w:pPr>
          </w:p>
        </w:tc>
        <w:tc>
          <w:tcPr>
            <w:tcW w:w="1675" w:type="dxa"/>
          </w:tcPr>
          <w:p w:rsidR="001D48DE" w:rsidRPr="001D48DE" w:rsidRDefault="001D48DE" w:rsidP="001D48DE">
            <w:pPr>
              <w:spacing w:line="380" w:lineRule="exact"/>
              <w:rPr>
                <w:rFonts w:ascii="仿宋_GB2312" w:eastAsia="仿宋_GB2312" w:hAnsi="Calibri" w:cs="Times New Roman"/>
                <w:sz w:val="24"/>
                <w:szCs w:val="24"/>
              </w:rPr>
            </w:pPr>
          </w:p>
        </w:tc>
        <w:tc>
          <w:tcPr>
            <w:tcW w:w="1875" w:type="dxa"/>
          </w:tcPr>
          <w:p w:rsidR="001D48DE" w:rsidRPr="001D48DE" w:rsidRDefault="001D48DE" w:rsidP="001D48DE">
            <w:pPr>
              <w:spacing w:line="380" w:lineRule="exact"/>
              <w:rPr>
                <w:rFonts w:ascii="仿宋_GB2312" w:eastAsia="仿宋_GB2312" w:hAnsi="Calibri" w:cs="Times New Roman"/>
                <w:sz w:val="24"/>
                <w:szCs w:val="24"/>
              </w:rPr>
            </w:pPr>
          </w:p>
        </w:tc>
        <w:tc>
          <w:tcPr>
            <w:tcW w:w="1532" w:type="dxa"/>
          </w:tcPr>
          <w:p w:rsidR="001D48DE" w:rsidRPr="001D48DE" w:rsidRDefault="001D48DE" w:rsidP="001D48DE">
            <w:pPr>
              <w:spacing w:line="380" w:lineRule="exact"/>
              <w:rPr>
                <w:rFonts w:ascii="仿宋_GB2312" w:eastAsia="仿宋_GB2312" w:hAnsi="Calibri" w:cs="Times New Roman"/>
                <w:sz w:val="24"/>
                <w:szCs w:val="24"/>
              </w:rPr>
            </w:pPr>
          </w:p>
        </w:tc>
        <w:tc>
          <w:tcPr>
            <w:tcW w:w="2075" w:type="dxa"/>
          </w:tcPr>
          <w:p w:rsidR="001D48DE" w:rsidRPr="001D48DE" w:rsidRDefault="001D48DE" w:rsidP="001D48DE">
            <w:pPr>
              <w:spacing w:line="380" w:lineRule="exact"/>
              <w:rPr>
                <w:rFonts w:ascii="仿宋_GB2312" w:eastAsia="仿宋_GB2312" w:hAnsi="Calibri" w:cs="Times New Roman"/>
                <w:sz w:val="24"/>
                <w:szCs w:val="24"/>
              </w:rPr>
            </w:pPr>
          </w:p>
        </w:tc>
        <w:tc>
          <w:tcPr>
            <w:tcW w:w="3284" w:type="dxa"/>
          </w:tcPr>
          <w:p w:rsidR="001D48DE" w:rsidRPr="001D48DE" w:rsidRDefault="001D48DE" w:rsidP="001D48DE">
            <w:pPr>
              <w:spacing w:line="380" w:lineRule="exact"/>
              <w:rPr>
                <w:rFonts w:ascii="仿宋_GB2312" w:eastAsia="仿宋_GB2312" w:hAnsi="Calibri" w:cs="Times New Roman"/>
                <w:sz w:val="24"/>
                <w:szCs w:val="24"/>
              </w:rPr>
            </w:pPr>
          </w:p>
        </w:tc>
      </w:tr>
    </w:tbl>
    <w:p w:rsidR="001D48DE" w:rsidRPr="001D48DE" w:rsidRDefault="001D48DE" w:rsidP="001D48DE">
      <w:pPr>
        <w:spacing w:line="380" w:lineRule="exact"/>
        <w:ind w:firstLineChars="200" w:firstLine="560"/>
        <w:rPr>
          <w:rFonts w:ascii="楷体_GB2312" w:eastAsia="楷体_GB2312" w:hAnsi="Calibri" w:cs="Times New Roman"/>
          <w:sz w:val="28"/>
          <w:szCs w:val="28"/>
        </w:rPr>
      </w:pPr>
    </w:p>
    <w:p w:rsidR="001D48DE" w:rsidRPr="001D48DE" w:rsidRDefault="001D48DE" w:rsidP="001D48DE">
      <w:pPr>
        <w:spacing w:line="380" w:lineRule="exact"/>
        <w:ind w:firstLineChars="200" w:firstLine="560"/>
        <w:rPr>
          <w:rFonts w:ascii="楷体_GB2312" w:eastAsia="楷体_GB2312" w:hAnsi="Calibri" w:cs="Times New Roman"/>
          <w:sz w:val="28"/>
          <w:szCs w:val="28"/>
        </w:rPr>
      </w:pPr>
      <w:r w:rsidRPr="001D48DE">
        <w:rPr>
          <w:rFonts w:ascii="楷体_GB2312" w:eastAsia="楷体_GB2312" w:hAnsi="Calibri" w:cs="Times New Roman" w:hint="eastAsia"/>
          <w:sz w:val="28"/>
          <w:szCs w:val="28"/>
        </w:rPr>
        <w:t>联系人：                           联系电话：</w:t>
      </w:r>
    </w:p>
    <w:p w:rsidR="001D48DE" w:rsidRPr="001D48DE" w:rsidRDefault="001D48DE" w:rsidP="001D48DE">
      <w:pPr>
        <w:spacing w:line="380" w:lineRule="exact"/>
        <w:ind w:firstLineChars="200" w:firstLine="480"/>
        <w:rPr>
          <w:rFonts w:ascii="Times New Roman" w:eastAsia="仿宋_GB2312" w:hAnsi="Times New Roman" w:cs="Times New Roman"/>
          <w:sz w:val="24"/>
          <w:szCs w:val="24"/>
        </w:rPr>
      </w:pPr>
    </w:p>
    <w:p w:rsidR="001D48DE" w:rsidRPr="001D48DE" w:rsidRDefault="001D48DE" w:rsidP="001D48DE">
      <w:pPr>
        <w:spacing w:line="380" w:lineRule="exact"/>
        <w:ind w:firstLineChars="200" w:firstLine="480"/>
        <w:rPr>
          <w:rFonts w:ascii="楷体_GB2312" w:eastAsia="楷体_GB2312" w:hAnsi="Times New Roman" w:cs="Times New Roman"/>
          <w:sz w:val="24"/>
          <w:szCs w:val="24"/>
        </w:rPr>
      </w:pPr>
      <w:r w:rsidRPr="001D48DE">
        <w:rPr>
          <w:rFonts w:ascii="楷体_GB2312" w:eastAsia="楷体_GB2312" w:hAnsi="Times New Roman" w:cs="Times New Roman" w:hint="eastAsia"/>
          <w:sz w:val="24"/>
          <w:szCs w:val="24"/>
        </w:rPr>
        <w:t>1.“推荐类别”指职业教育、继续教育。</w:t>
      </w:r>
    </w:p>
    <w:p w:rsidR="00EC1E79" w:rsidRPr="001D48DE" w:rsidRDefault="001D48DE" w:rsidP="001D48DE">
      <w:pPr>
        <w:spacing w:line="380" w:lineRule="exact"/>
        <w:ind w:firstLineChars="200" w:firstLine="480"/>
        <w:rPr>
          <w:rFonts w:ascii="楷体_GB2312" w:eastAsia="楷体_GB2312" w:hAnsi="Times New Roman" w:cs="Times New Roman"/>
          <w:sz w:val="24"/>
          <w:szCs w:val="24"/>
        </w:rPr>
      </w:pPr>
      <w:r w:rsidRPr="001D48DE">
        <w:rPr>
          <w:rFonts w:ascii="楷体_GB2312" w:eastAsia="楷体_GB2312" w:hAnsi="Times New Roman" w:cs="Times New Roman" w:hint="eastAsia"/>
          <w:sz w:val="24"/>
          <w:szCs w:val="24"/>
        </w:rPr>
        <w:t>2.“学科门类/专业大类代码”和“一级学科/专业类代码”请规范填写。没有对应具体学科专业的课程，请分别填写“00”和“0000”。</w:t>
      </w:r>
    </w:p>
    <w:sectPr w:rsidR="00EC1E79" w:rsidRPr="001D48DE" w:rsidSect="001D48D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56D" w:rsidRDefault="0013756D">
      <w:r>
        <w:separator/>
      </w:r>
    </w:p>
  </w:endnote>
  <w:endnote w:type="continuationSeparator" w:id="0">
    <w:p w:rsidR="0013756D" w:rsidRDefault="0013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粗黑宋简体">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wiss"/>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97A" w:rsidRDefault="0048244F">
    <w:pPr>
      <w:pStyle w:val="a3"/>
      <w:framePr w:wrap="around" w:vAnchor="text" w:hAnchor="margin" w:xAlign="outside" w:y="1"/>
      <w:rPr>
        <w:rStyle w:val="ab"/>
        <w:rFonts w:ascii="仿宋_GB2312"/>
        <w:sz w:val="30"/>
        <w:szCs w:val="30"/>
      </w:rPr>
    </w:pPr>
    <w:r>
      <w:rPr>
        <w:rStyle w:val="ab"/>
        <w:rFonts w:ascii="仿宋_GB2312" w:hint="eastAsia"/>
        <w:sz w:val="30"/>
        <w:szCs w:val="30"/>
      </w:rPr>
      <w:t>—</w:t>
    </w:r>
    <w:r>
      <w:rPr>
        <w:rStyle w:val="ab"/>
        <w:rFonts w:ascii="仿宋_GB2312" w:hint="eastAsia"/>
        <w:sz w:val="30"/>
        <w:szCs w:val="30"/>
      </w:rPr>
      <w:t xml:space="preserve"> </w:t>
    </w:r>
    <w:r>
      <w:rPr>
        <w:rStyle w:val="ab"/>
        <w:rFonts w:ascii="仿宋_GB2312" w:hint="eastAsia"/>
        <w:sz w:val="30"/>
        <w:szCs w:val="30"/>
      </w:rPr>
      <w:fldChar w:fldCharType="begin"/>
    </w:r>
    <w:r>
      <w:rPr>
        <w:rStyle w:val="ab"/>
        <w:rFonts w:ascii="仿宋_GB2312" w:hint="eastAsia"/>
        <w:sz w:val="30"/>
        <w:szCs w:val="30"/>
      </w:rPr>
      <w:instrText xml:space="preserve"> PAGE </w:instrText>
    </w:r>
    <w:r>
      <w:rPr>
        <w:rStyle w:val="ab"/>
        <w:rFonts w:ascii="仿宋_GB2312" w:hint="eastAsia"/>
        <w:sz w:val="30"/>
        <w:szCs w:val="30"/>
      </w:rPr>
      <w:fldChar w:fldCharType="separate"/>
    </w:r>
    <w:r>
      <w:rPr>
        <w:rStyle w:val="ab"/>
        <w:rFonts w:ascii="仿宋_GB2312"/>
        <w:sz w:val="30"/>
        <w:szCs w:val="30"/>
      </w:rPr>
      <w:t>1</w:t>
    </w:r>
    <w:r>
      <w:rPr>
        <w:rStyle w:val="ab"/>
        <w:rFonts w:ascii="仿宋_GB2312" w:hint="eastAsia"/>
        <w:sz w:val="30"/>
        <w:szCs w:val="30"/>
      </w:rPr>
      <w:fldChar w:fldCharType="end"/>
    </w:r>
    <w:r>
      <w:rPr>
        <w:rStyle w:val="ab"/>
        <w:rFonts w:ascii="仿宋_GB2312" w:hint="eastAsia"/>
        <w:sz w:val="30"/>
        <w:szCs w:val="30"/>
      </w:rPr>
      <w:t xml:space="preserve"> </w:t>
    </w:r>
    <w:r>
      <w:rPr>
        <w:rStyle w:val="ab"/>
        <w:rFonts w:ascii="仿宋_GB2312" w:hint="eastAsia"/>
        <w:sz w:val="30"/>
        <w:szCs w:val="30"/>
      </w:rPr>
      <w:t>—</w:t>
    </w:r>
  </w:p>
  <w:p w:rsidR="0087297A" w:rsidRDefault="0013756D">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97A" w:rsidRDefault="0048244F">
    <w:pPr>
      <w:pStyle w:val="a3"/>
      <w:framePr w:wrap="around" w:vAnchor="text" w:hAnchor="margin" w:xAlign="outside" w:y="1"/>
      <w:rPr>
        <w:rStyle w:val="ab"/>
        <w:rFonts w:ascii="仿宋_GB2312" w:hAnsi="宋体"/>
        <w:sz w:val="30"/>
        <w:szCs w:val="30"/>
      </w:rPr>
    </w:pPr>
    <w:r>
      <w:rPr>
        <w:rStyle w:val="ab"/>
        <w:rFonts w:ascii="仿宋_GB2312" w:hAnsi="宋体" w:hint="eastAsia"/>
        <w:sz w:val="30"/>
        <w:szCs w:val="30"/>
      </w:rPr>
      <w:t>—</w:t>
    </w:r>
    <w:r>
      <w:rPr>
        <w:rStyle w:val="ab"/>
        <w:rFonts w:ascii="仿宋_GB2312" w:hAnsi="宋体" w:hint="eastAsia"/>
        <w:sz w:val="30"/>
        <w:szCs w:val="30"/>
      </w:rPr>
      <w:t xml:space="preserve"> </w:t>
    </w:r>
    <w:r>
      <w:rPr>
        <w:rStyle w:val="ab"/>
        <w:rFonts w:ascii="仿宋_GB2312" w:hAnsi="宋体" w:hint="eastAsia"/>
        <w:sz w:val="30"/>
        <w:szCs w:val="30"/>
      </w:rPr>
      <w:fldChar w:fldCharType="begin"/>
    </w:r>
    <w:r>
      <w:rPr>
        <w:rStyle w:val="ab"/>
        <w:rFonts w:ascii="仿宋_GB2312" w:hAnsi="宋体" w:hint="eastAsia"/>
        <w:sz w:val="30"/>
        <w:szCs w:val="30"/>
      </w:rPr>
      <w:instrText xml:space="preserve"> PAGE </w:instrText>
    </w:r>
    <w:r>
      <w:rPr>
        <w:rStyle w:val="ab"/>
        <w:rFonts w:ascii="仿宋_GB2312" w:hAnsi="宋体" w:hint="eastAsia"/>
        <w:sz w:val="30"/>
        <w:szCs w:val="30"/>
      </w:rPr>
      <w:fldChar w:fldCharType="separate"/>
    </w:r>
    <w:r>
      <w:rPr>
        <w:rStyle w:val="ab"/>
        <w:rFonts w:ascii="仿宋_GB2312" w:hAnsi="宋体"/>
        <w:sz w:val="30"/>
        <w:szCs w:val="30"/>
      </w:rPr>
      <w:t>15</w:t>
    </w:r>
    <w:r>
      <w:rPr>
        <w:rStyle w:val="ab"/>
        <w:rFonts w:ascii="仿宋_GB2312" w:hAnsi="宋体" w:hint="eastAsia"/>
        <w:sz w:val="30"/>
        <w:szCs w:val="30"/>
      </w:rPr>
      <w:fldChar w:fldCharType="end"/>
    </w:r>
    <w:r>
      <w:rPr>
        <w:rStyle w:val="ab"/>
        <w:rFonts w:ascii="仿宋_GB2312" w:hAnsi="宋体" w:hint="eastAsia"/>
        <w:sz w:val="30"/>
        <w:szCs w:val="30"/>
      </w:rPr>
      <w:t xml:space="preserve"> </w:t>
    </w:r>
    <w:r>
      <w:rPr>
        <w:rStyle w:val="ab"/>
        <w:rFonts w:ascii="仿宋_GB2312" w:hAnsi="宋体" w:hint="eastAsia"/>
        <w:sz w:val="30"/>
        <w:szCs w:val="30"/>
      </w:rPr>
      <w:t>—</w:t>
    </w:r>
  </w:p>
  <w:p w:rsidR="0087297A" w:rsidRDefault="0048244F">
    <w:pPr>
      <w:pStyle w:val="a3"/>
      <w:ind w:right="360" w:firstLine="360"/>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56D" w:rsidRDefault="0013756D">
      <w:r>
        <w:separator/>
      </w:r>
    </w:p>
  </w:footnote>
  <w:footnote w:type="continuationSeparator" w:id="0">
    <w:p w:rsidR="0013756D" w:rsidRDefault="00137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1D352FDF"/>
    <w:multiLevelType w:val="multilevel"/>
    <w:tmpl w:val="1D352FDF"/>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4BB23DF7"/>
    <w:multiLevelType w:val="multilevel"/>
    <w:tmpl w:val="4BB23DF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27"/>
    <w:rsid w:val="0013756D"/>
    <w:rsid w:val="00185527"/>
    <w:rsid w:val="00191390"/>
    <w:rsid w:val="00192F87"/>
    <w:rsid w:val="001D48DE"/>
    <w:rsid w:val="00245C10"/>
    <w:rsid w:val="00262908"/>
    <w:rsid w:val="002B1CF3"/>
    <w:rsid w:val="002D1EF2"/>
    <w:rsid w:val="00310719"/>
    <w:rsid w:val="004041AE"/>
    <w:rsid w:val="004443A0"/>
    <w:rsid w:val="00463D7D"/>
    <w:rsid w:val="0048244F"/>
    <w:rsid w:val="0054272D"/>
    <w:rsid w:val="0063079D"/>
    <w:rsid w:val="00737A9C"/>
    <w:rsid w:val="00812808"/>
    <w:rsid w:val="008D3895"/>
    <w:rsid w:val="008F50E5"/>
    <w:rsid w:val="009E3E99"/>
    <w:rsid w:val="00A2766F"/>
    <w:rsid w:val="00AC5ACA"/>
    <w:rsid w:val="00AD4EFE"/>
    <w:rsid w:val="00AD5388"/>
    <w:rsid w:val="00B62C7E"/>
    <w:rsid w:val="00B749DF"/>
    <w:rsid w:val="00BD7EA6"/>
    <w:rsid w:val="00E931EA"/>
    <w:rsid w:val="00EB5DA2"/>
    <w:rsid w:val="00EC1E79"/>
    <w:rsid w:val="00F70FBB"/>
    <w:rsid w:val="2F9B5BE1"/>
    <w:rsid w:val="59072DEB"/>
    <w:rsid w:val="616B340A"/>
    <w:rsid w:val="62425D3E"/>
    <w:rsid w:val="6AF1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E1979"/>
  <w15:docId w15:val="{1BD2CB71-7D4D-42A4-A94A-0A585699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paragraph" w:styleId="aa">
    <w:name w:val="List Paragraph"/>
    <w:basedOn w:val="a"/>
    <w:uiPriority w:val="34"/>
    <w:qFormat/>
    <w:pPr>
      <w:ind w:firstLineChars="200" w:firstLine="420"/>
    </w:pPr>
  </w:style>
  <w:style w:type="table" w:customStyle="1" w:styleId="1">
    <w:name w:val="网格型1"/>
    <w:basedOn w:val="a1"/>
    <w:qFormat/>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b">
    <w:name w:val="page number"/>
    <w:basedOn w:val="a0"/>
    <w:uiPriority w:val="99"/>
    <w:qFormat/>
    <w:rsid w:val="001D4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4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BE679-DF29-482E-840A-F7ED2CE2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784</Words>
  <Characters>4469</Characters>
  <Application>Microsoft Office Word</Application>
  <DocSecurity>0</DocSecurity>
  <Lines>37</Lines>
  <Paragraphs>10</Paragraphs>
  <ScaleCrop>false</ScaleCrop>
  <Company>Microsoft</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4</cp:revision>
  <dcterms:created xsi:type="dcterms:W3CDTF">2023-05-17T08:56:00Z</dcterms:created>
  <dcterms:modified xsi:type="dcterms:W3CDTF">2023-05-18T01:45:00Z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F50E5B236A3B4C60AD3387622DAD50AC</vt:lpwstr>
  </property>
</Properties>
</file>