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26" w:line="184" w:lineRule="auto"/>
        <w:ind w:left="1898"/>
        <w:outlineLvl w:val="0"/>
        <w:rPr>
          <w:sz w:val="44"/>
          <w:szCs w:val="44"/>
        </w:rPr>
      </w:pPr>
      <w:r>
        <w:rPr>
          <w:spacing w:val="-6"/>
          <w:sz w:val="44"/>
          <w:szCs w:val="44"/>
        </w:rPr>
        <w:t>2024年度河南省高等职业教育教学成果奖推</w:t>
      </w:r>
      <w:r>
        <w:rPr>
          <w:spacing w:val="-7"/>
          <w:sz w:val="44"/>
          <w:szCs w:val="44"/>
        </w:rPr>
        <w:t>荐汇总表</w:t>
      </w:r>
    </w:p>
    <w:p>
      <w:pPr>
        <w:pStyle w:val="2"/>
        <w:spacing w:before="245" w:line="186" w:lineRule="auto"/>
        <w:ind w:left="503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推荐学校(盖章)：                     联系人：                  </w:t>
      </w:r>
      <w:bookmarkStart w:id="0" w:name="_GoBack"/>
      <w:bookmarkEnd w:id="0"/>
      <w:r>
        <w:rPr>
          <w:spacing w:val="-1"/>
          <w:sz w:val="24"/>
          <w:szCs w:val="24"/>
        </w:rPr>
        <w:t xml:space="preserve">                  手机电话：</w:t>
      </w:r>
    </w:p>
    <w:p>
      <w:pPr>
        <w:spacing w:line="72" w:lineRule="exact"/>
      </w:pPr>
    </w:p>
    <w:tbl>
      <w:tblPr>
        <w:tblStyle w:val="6"/>
        <w:tblW w:w="13894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7"/>
        <w:gridCol w:w="1083"/>
        <w:gridCol w:w="2149"/>
        <w:gridCol w:w="766"/>
        <w:gridCol w:w="926"/>
        <w:gridCol w:w="825"/>
        <w:gridCol w:w="1499"/>
        <w:gridCol w:w="1274"/>
        <w:gridCol w:w="720"/>
        <w:gridCol w:w="1094"/>
        <w:gridCol w:w="26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887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234" w:line="184" w:lineRule="auto"/>
              <w:ind w:left="163" w:right="246" w:hanging="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推荐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083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7"/>
              <w:spacing w:line="283" w:lineRule="auto"/>
            </w:pPr>
          </w:p>
          <w:p>
            <w:pPr>
              <w:spacing w:before="103" w:line="187" w:lineRule="auto"/>
              <w:ind w:left="26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学校</w:t>
            </w:r>
          </w:p>
        </w:tc>
        <w:tc>
          <w:tcPr>
            <w:tcW w:w="2149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line="284" w:lineRule="auto"/>
            </w:pPr>
          </w:p>
          <w:p>
            <w:pPr>
              <w:spacing w:before="103" w:line="187" w:lineRule="auto"/>
              <w:ind w:left="31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推荐成果名称</w:t>
            </w:r>
          </w:p>
        </w:tc>
        <w:tc>
          <w:tcPr>
            <w:tcW w:w="766" w:type="dxa"/>
            <w:vAlign w:val="top"/>
          </w:tcPr>
          <w:p>
            <w:pPr>
              <w:spacing w:before="231" w:line="185" w:lineRule="auto"/>
              <w:ind w:left="145" w:right="13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推荐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等级</w:t>
            </w:r>
          </w:p>
        </w:tc>
        <w:tc>
          <w:tcPr>
            <w:tcW w:w="926" w:type="dxa"/>
            <w:vAlign w:val="top"/>
          </w:tcPr>
          <w:p>
            <w:pPr>
              <w:spacing w:before="78" w:line="181" w:lineRule="auto"/>
              <w:ind w:left="22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成果</w:t>
            </w:r>
          </w:p>
          <w:p>
            <w:pPr>
              <w:spacing w:line="181" w:lineRule="auto"/>
              <w:ind w:left="23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主持</w:t>
            </w:r>
          </w:p>
          <w:p>
            <w:pPr>
              <w:spacing w:line="175" w:lineRule="auto"/>
              <w:ind w:left="35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人</w:t>
            </w:r>
          </w:p>
        </w:tc>
        <w:tc>
          <w:tcPr>
            <w:tcW w:w="825" w:type="dxa"/>
            <w:vAlign w:val="top"/>
          </w:tcPr>
          <w:p>
            <w:pPr>
              <w:spacing w:before="233" w:line="184" w:lineRule="auto"/>
              <w:ind w:left="112" w:right="105" w:firstLine="6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职称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>/职务</w:t>
            </w:r>
          </w:p>
        </w:tc>
        <w:tc>
          <w:tcPr>
            <w:tcW w:w="1499" w:type="dxa"/>
            <w:vAlign w:val="top"/>
          </w:tcPr>
          <w:p>
            <w:pPr>
              <w:spacing w:before="78" w:line="181" w:lineRule="auto"/>
              <w:ind w:left="18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w w:val="97"/>
                <w:sz w:val="24"/>
                <w:szCs w:val="24"/>
              </w:rPr>
              <w:t>成果其他主</w:t>
            </w:r>
          </w:p>
          <w:p>
            <w:pPr>
              <w:spacing w:line="181" w:lineRule="auto"/>
              <w:ind w:left="18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w w:val="97"/>
                <w:sz w:val="24"/>
                <w:szCs w:val="24"/>
              </w:rPr>
              <w:t>要完成人姓</w:t>
            </w:r>
          </w:p>
          <w:p>
            <w:pPr>
              <w:spacing w:line="175" w:lineRule="auto"/>
              <w:ind w:left="64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名</w:t>
            </w:r>
          </w:p>
        </w:tc>
        <w:tc>
          <w:tcPr>
            <w:tcW w:w="1274" w:type="dxa"/>
            <w:vAlign w:val="top"/>
          </w:tcPr>
          <w:p>
            <w:pPr>
              <w:spacing w:before="234" w:line="184" w:lineRule="auto"/>
              <w:ind w:left="163" w:right="148" w:hanging="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成果所有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完成单位</w:t>
            </w:r>
          </w:p>
        </w:tc>
        <w:tc>
          <w:tcPr>
            <w:tcW w:w="720" w:type="dxa"/>
            <w:vAlign w:val="top"/>
          </w:tcPr>
          <w:p>
            <w:pPr>
              <w:spacing w:before="231" w:line="185" w:lineRule="auto"/>
              <w:ind w:left="126" w:right="111" w:firstLine="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w w:val="97"/>
                <w:sz w:val="24"/>
                <w:szCs w:val="24"/>
              </w:rPr>
              <w:t>类别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1094" w:type="dxa"/>
            <w:vAlign w:val="top"/>
          </w:tcPr>
          <w:p>
            <w:pPr>
              <w:spacing w:before="79" w:line="179" w:lineRule="auto"/>
              <w:ind w:left="211" w:right="177" w:hanging="10"/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实践检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6"/>
                <w:sz w:val="24"/>
                <w:szCs w:val="24"/>
              </w:rPr>
              <w:t>验期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12"/>
                <w:sz w:val="24"/>
                <w:szCs w:val="24"/>
              </w:rPr>
              <w:t>（年）</w:t>
            </w:r>
          </w:p>
        </w:tc>
        <w:tc>
          <w:tcPr>
            <w:tcW w:w="2671" w:type="dxa"/>
            <w:vAlign w:val="top"/>
          </w:tcPr>
          <w:p>
            <w:pPr>
              <w:spacing w:before="232" w:line="182" w:lineRule="auto"/>
              <w:ind w:left="699" w:right="693" w:firstLine="3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标志性成果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4"/>
                <w:szCs w:val="24"/>
              </w:rPr>
              <w:t>（限100字）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87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1083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2149" w:type="dxa"/>
            <w:tcBorders>
              <w:left w:val="single" w:color="000000" w:sz="2" w:space="0"/>
            </w:tcBorders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766" w:type="dxa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926" w:type="dxa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825" w:type="dxa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1499" w:type="dxa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1274" w:type="dxa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1094" w:type="dxa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2671" w:type="dxa"/>
            <w:vAlign w:val="center"/>
          </w:tcPr>
          <w:p>
            <w:pPr>
              <w:pStyle w:val="7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87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1083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2149" w:type="dxa"/>
            <w:tcBorders>
              <w:left w:val="single" w:color="000000" w:sz="2" w:space="0"/>
            </w:tcBorders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766" w:type="dxa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926" w:type="dxa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825" w:type="dxa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1499" w:type="dxa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1274" w:type="dxa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1094" w:type="dxa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2671" w:type="dxa"/>
            <w:vAlign w:val="center"/>
          </w:tcPr>
          <w:p>
            <w:pPr>
              <w:pStyle w:val="7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87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1083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2149" w:type="dxa"/>
            <w:tcBorders>
              <w:left w:val="single" w:color="000000" w:sz="2" w:space="0"/>
            </w:tcBorders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766" w:type="dxa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926" w:type="dxa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825" w:type="dxa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1499" w:type="dxa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1274" w:type="dxa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1094" w:type="dxa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2671" w:type="dxa"/>
            <w:vAlign w:val="center"/>
          </w:tcPr>
          <w:p>
            <w:pPr>
              <w:pStyle w:val="7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88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1083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2149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766" w:type="dxa"/>
            <w:tcBorders>
              <w:bottom w:val="single" w:color="000000" w:sz="2" w:space="0"/>
            </w:tcBorders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926" w:type="dxa"/>
            <w:tcBorders>
              <w:bottom w:val="single" w:color="000000" w:sz="2" w:space="0"/>
            </w:tcBorders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825" w:type="dxa"/>
            <w:tcBorders>
              <w:bottom w:val="single" w:color="000000" w:sz="2" w:space="0"/>
            </w:tcBorders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1499" w:type="dxa"/>
            <w:tcBorders>
              <w:bottom w:val="single" w:color="000000" w:sz="2" w:space="0"/>
            </w:tcBorders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1274" w:type="dxa"/>
            <w:tcBorders>
              <w:bottom w:val="single" w:color="000000" w:sz="2" w:space="0"/>
            </w:tcBorders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720" w:type="dxa"/>
            <w:tcBorders>
              <w:bottom w:val="single" w:color="000000" w:sz="2" w:space="0"/>
            </w:tcBorders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1094" w:type="dxa"/>
            <w:tcBorders>
              <w:bottom w:val="single" w:color="000000" w:sz="2" w:space="0"/>
            </w:tcBorders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2671" w:type="dxa"/>
            <w:tcBorders>
              <w:bottom w:val="single" w:color="000000" w:sz="2" w:space="0"/>
            </w:tcBorders>
            <w:vAlign w:val="center"/>
          </w:tcPr>
          <w:p>
            <w:pPr>
              <w:pStyle w:val="7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10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21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76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9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14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2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10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21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76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9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14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2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jc w:val="center"/>
            </w:pPr>
          </w:p>
        </w:tc>
      </w:tr>
    </w:tbl>
    <w:p>
      <w:pPr>
        <w:pStyle w:val="2"/>
        <w:spacing w:before="315" w:line="188" w:lineRule="auto"/>
        <w:ind w:left="516"/>
        <w:rPr>
          <w:sz w:val="30"/>
          <w:szCs w:val="30"/>
        </w:rPr>
      </w:pPr>
      <w:r>
        <w:rPr>
          <w:spacing w:val="-3"/>
          <w:sz w:val="30"/>
          <w:szCs w:val="30"/>
        </w:rPr>
        <w:t>注：此表须从网络申报平台导出签字盖章后报送。</w:t>
      </w:r>
    </w:p>
    <w:sectPr>
      <w:pgSz w:w="16839" w:h="11906"/>
      <w:pgMar w:top="1012" w:right="1780" w:bottom="1923" w:left="1155" w:header="0" w:footer="158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NjYTcxZDM2MTI4NWNlY2M0MjM3YjU0Mjg3NzIyMWUifQ=="/>
  </w:docVars>
  <w:rsids>
    <w:rsidRoot w:val="00000000"/>
    <w:rsid w:val="459637DD"/>
    <w:rsid w:val="518976D2"/>
    <w:rsid w:val="72876E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8"/>
      <w:szCs w:val="28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237</Words>
  <Characters>258</Characters>
  <TotalTime>13</TotalTime>
  <ScaleCrop>false</ScaleCrop>
  <LinksUpToDate>false</LinksUpToDate>
  <CharactersWithSpaces>328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2024-07-10T11:27:00Z</dcterms:created>
  <dc:creator>xueh</dc:creator>
  <cp:lastModifiedBy>chenglin</cp:lastModifiedBy>
  <dcterms:modified xsi:type="dcterms:W3CDTF">2024-07-10T08:02:39Z</dcterms:modified>
  <dc:title>河南省教育厅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2024-07-10T11:27:57Z</vt:filetime>
  </property>
  <property fmtid="{D5CDD505-2E9C-101B-9397-08002B2CF9AE}" pid="4" name="KSOProductBuildVer">
    <vt:lpwstr>2052-12.1.0.16929</vt:lpwstr>
  </property>
  <property fmtid="{D5CDD505-2E9C-101B-9397-08002B2CF9AE}" pid="5" name="ICV">
    <vt:lpwstr>DB380286C2754F2290A4FFA7CF01D8D8_13</vt:lpwstr>
  </property>
</Properties>
</file>