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CC" w:rsidRDefault="002D36CC" w:rsidP="002D36CC">
      <w:pPr>
        <w:snapToGrid w:val="0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河南</w:t>
      </w: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36"/>
          <w:szCs w:val="36"/>
        </w:rPr>
        <w:t>省教师教育课程改革研究项目调整申请表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800"/>
        <w:gridCol w:w="1440"/>
        <w:gridCol w:w="4073"/>
      </w:tblGrid>
      <w:tr w:rsidR="002D36CC" w:rsidTr="007C06CD">
        <w:trPr>
          <w:trHeight w:val="53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项目名称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:rsidR="002D36CC" w:rsidTr="007C06CD">
        <w:trPr>
          <w:trHeight w:val="53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项目编号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项目类别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:rsidR="002D36CC" w:rsidTr="007C06CD">
        <w:trPr>
          <w:trHeight w:val="536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主 持 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参与人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:rsidR="002D36CC" w:rsidTr="007C06CD">
        <w:trPr>
          <w:trHeight w:val="1188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调整内容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（调整研究计划的可另附页）</w:t>
            </w: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:rsidR="002D36CC" w:rsidTr="007C06CD">
        <w:trPr>
          <w:cantSplit/>
          <w:trHeight w:val="2802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申请调整</w:t>
            </w: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的原因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ind w:firstLineChars="1518" w:firstLine="3643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申请人（签字）</w:t>
            </w:r>
          </w:p>
          <w:p w:rsidR="002D36CC" w:rsidRDefault="002D36CC" w:rsidP="007C06CD">
            <w:pPr>
              <w:snapToGrid w:val="0"/>
              <w:ind w:firstLineChars="2238" w:firstLine="5371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年  月  日</w:t>
            </w:r>
          </w:p>
        </w:tc>
      </w:tr>
      <w:tr w:rsidR="002D36CC" w:rsidTr="007C06CD">
        <w:trPr>
          <w:trHeight w:val="2012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学校意见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ind w:firstLineChars="946" w:firstLine="2270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学校主管领导（签字）          （公章）</w:t>
            </w:r>
          </w:p>
          <w:p w:rsidR="002D36CC" w:rsidRDefault="002D36CC" w:rsidP="007C06CD">
            <w:pPr>
              <w:snapToGrid w:val="0"/>
              <w:ind w:firstLineChars="2190" w:firstLine="5256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年   月   日</w:t>
            </w:r>
          </w:p>
        </w:tc>
      </w:tr>
      <w:tr w:rsidR="002D36CC" w:rsidTr="007C06CD">
        <w:trPr>
          <w:trHeight w:val="184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省教育厅</w:t>
            </w: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意见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2D36CC" w:rsidRDefault="002D36CC" w:rsidP="007C06CD">
            <w:pPr>
              <w:snapToGrid w:val="0"/>
              <w:ind w:firstLineChars="1326" w:firstLine="3182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负责人（签字）        （公章）</w:t>
            </w:r>
          </w:p>
          <w:p w:rsidR="002D36CC" w:rsidRDefault="002D36CC" w:rsidP="007C06CD">
            <w:pPr>
              <w:snapToGrid w:val="0"/>
              <w:ind w:firstLineChars="2286" w:firstLine="5486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年  月  日</w:t>
            </w:r>
          </w:p>
        </w:tc>
      </w:tr>
    </w:tbl>
    <w:p w:rsidR="002D36CC" w:rsidRDefault="002D36CC" w:rsidP="002D36CC">
      <w:pPr>
        <w:snapToGrid w:val="0"/>
        <w:ind w:left="360" w:hangingChars="150" w:hanging="360"/>
        <w:rPr>
          <w:rFonts w:ascii="楷体_GB2312" w:eastAsia="楷体_GB2312" w:hint="eastAsia"/>
          <w:color w:val="000000"/>
          <w:sz w:val="24"/>
          <w:szCs w:val="28"/>
        </w:rPr>
      </w:pPr>
      <w:r>
        <w:rPr>
          <w:rFonts w:ascii="楷体_GB2312" w:eastAsia="楷体_GB2312" w:hint="eastAsia"/>
          <w:color w:val="000000"/>
          <w:sz w:val="24"/>
          <w:szCs w:val="28"/>
        </w:rPr>
        <w:t>注：调整研究人员、研究计划和延期申请的，请填写此表。其中，调整人员的，请有被调整人员亲笔签名。</w:t>
      </w:r>
    </w:p>
    <w:p w:rsidR="00A214DF" w:rsidRPr="002D36CC" w:rsidRDefault="00A214DF"/>
    <w:sectPr w:rsidR="00A214DF" w:rsidRPr="002D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CC"/>
    <w:rsid w:val="002D36CC"/>
    <w:rsid w:val="00A2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3C40"/>
  <w15:chartTrackingRefBased/>
  <w15:docId w15:val="{60350B0D-42F6-4393-8554-91178035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6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D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Workgroup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木</dc:creator>
  <cp:keywords/>
  <dc:description/>
  <cp:lastModifiedBy>子 木</cp:lastModifiedBy>
  <cp:revision>1</cp:revision>
  <dcterms:created xsi:type="dcterms:W3CDTF">2020-07-08T08:14:00Z</dcterms:created>
  <dcterms:modified xsi:type="dcterms:W3CDTF">2020-07-08T08:16:00Z</dcterms:modified>
</cp:coreProperties>
</file>