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0"/>
        <w:gridCol w:w="2160"/>
        <w:gridCol w:w="3780"/>
        <w:gridCol w:w="1747"/>
      </w:tblGrid>
      <w:tr w:rsidR="00111D7E" w:rsidTr="00111D7E">
        <w:trPr>
          <w:trHeight w:val="638"/>
          <w:jc w:val="center"/>
        </w:trPr>
        <w:tc>
          <w:tcPr>
            <w:tcW w:w="9055" w:type="dxa"/>
            <w:gridSpan w:val="5"/>
            <w:tcBorders>
              <w:top w:val="nil"/>
              <w:left w:val="nil"/>
              <w:bottom w:val="single" w:sz="4" w:space="0" w:color="auto"/>
              <w:right w:val="nil"/>
            </w:tcBorders>
            <w:vAlign w:val="center"/>
          </w:tcPr>
          <w:p w:rsidR="00111D7E" w:rsidRDefault="00111D7E" w:rsidP="00111D7E">
            <w:pPr>
              <w:spacing w:line="340" w:lineRule="exact"/>
              <w:ind w:firstLine="0"/>
              <w:jc w:val="center"/>
              <w:rPr>
                <w:rFonts w:ascii="方正小标宋简体" w:eastAsia="方正小标宋简体"/>
                <w:bCs/>
                <w:sz w:val="30"/>
                <w:szCs w:val="30"/>
              </w:rPr>
            </w:pPr>
            <w:r w:rsidRPr="00111D7E">
              <w:rPr>
                <w:rFonts w:ascii="方正小标宋简体" w:eastAsia="方正小标宋简体" w:hint="eastAsia"/>
                <w:bCs/>
                <w:sz w:val="30"/>
                <w:szCs w:val="30"/>
              </w:rPr>
              <w:t>2021年度安阳市社会科学规划项目立项项目（一般项目）</w:t>
            </w:r>
          </w:p>
          <w:p w:rsidR="00111D7E" w:rsidRPr="00111D7E" w:rsidRDefault="00111D7E" w:rsidP="00111D7E">
            <w:pPr>
              <w:spacing w:line="340" w:lineRule="exact"/>
              <w:ind w:firstLine="0"/>
              <w:jc w:val="center"/>
              <w:rPr>
                <w:rFonts w:ascii="方正小标宋简体" w:eastAsia="方正小标宋简体" w:hint="eastAsia"/>
                <w:bCs/>
                <w:sz w:val="30"/>
                <w:szCs w:val="30"/>
              </w:rPr>
            </w:pPr>
            <w:bookmarkStart w:id="0" w:name="_GoBack"/>
            <w:bookmarkEnd w:id="0"/>
          </w:p>
        </w:tc>
      </w:tr>
      <w:tr w:rsidR="00111D7E" w:rsidTr="00111D7E">
        <w:trPr>
          <w:trHeight w:val="638"/>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Pr="00111D7E" w:rsidRDefault="00111D7E" w:rsidP="00111D7E">
            <w:pPr>
              <w:widowControl w:val="0"/>
              <w:spacing w:line="300" w:lineRule="exact"/>
              <w:ind w:firstLine="0"/>
              <w:jc w:val="center"/>
              <w:textAlignment w:val="auto"/>
              <w:rPr>
                <w:rFonts w:ascii="仿宋_GB2312" w:eastAsia="仿宋_GB2312" w:hAnsi="仿宋_GB2312" w:cs="仿宋_GB2312" w:hint="eastAsia"/>
                <w:b/>
                <w:color w:val="auto"/>
                <w:szCs w:val="21"/>
              </w:rPr>
            </w:pPr>
            <w:r w:rsidRPr="00111D7E">
              <w:rPr>
                <w:rFonts w:ascii="仿宋_GB2312" w:eastAsia="仿宋_GB2312" w:hAnsi="仿宋_GB2312" w:cs="仿宋_GB2312" w:hint="eastAsia"/>
                <w:b/>
                <w:color w:val="auto"/>
                <w:szCs w:val="21"/>
              </w:rPr>
              <w:t>序号</w:t>
            </w:r>
          </w:p>
        </w:tc>
        <w:tc>
          <w:tcPr>
            <w:tcW w:w="900" w:type="dxa"/>
            <w:tcBorders>
              <w:top w:val="single" w:sz="4" w:space="0" w:color="auto"/>
              <w:left w:val="single" w:sz="4" w:space="0" w:color="auto"/>
              <w:bottom w:val="single" w:sz="4" w:space="0" w:color="auto"/>
              <w:right w:val="single" w:sz="4" w:space="0" w:color="auto"/>
            </w:tcBorders>
            <w:vAlign w:val="center"/>
          </w:tcPr>
          <w:p w:rsidR="00111D7E" w:rsidRPr="00111D7E" w:rsidRDefault="00111D7E" w:rsidP="00111D7E">
            <w:pPr>
              <w:ind w:firstLine="0"/>
              <w:jc w:val="center"/>
              <w:rPr>
                <w:rFonts w:ascii="仿宋_GB2312" w:eastAsia="仿宋_GB2312" w:hAnsi="宋体" w:cs="宋体" w:hint="eastAsia"/>
                <w:b/>
                <w:szCs w:val="21"/>
              </w:rPr>
            </w:pPr>
            <w:r w:rsidRPr="00111D7E">
              <w:rPr>
                <w:rFonts w:ascii="仿宋_GB2312" w:eastAsia="仿宋_GB2312" w:hAnsi="宋体" w:cs="宋体" w:hint="eastAsia"/>
                <w:b/>
                <w:szCs w:val="21"/>
              </w:rPr>
              <w:t>主持人</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Pr="00111D7E" w:rsidRDefault="00111D7E" w:rsidP="00111D7E">
            <w:pPr>
              <w:spacing w:line="340" w:lineRule="exact"/>
              <w:ind w:firstLine="0"/>
              <w:jc w:val="center"/>
              <w:rPr>
                <w:rFonts w:ascii="仿宋_GB2312" w:eastAsia="仿宋_GB2312" w:hAnsi="宋体" w:cs="宋体" w:hint="eastAsia"/>
                <w:b/>
                <w:szCs w:val="21"/>
              </w:rPr>
            </w:pPr>
            <w:r w:rsidRPr="00111D7E">
              <w:rPr>
                <w:rFonts w:ascii="仿宋_GB2312" w:eastAsia="仿宋_GB2312" w:hAnsi="宋体" w:cs="宋体" w:hint="eastAsia"/>
                <w:b/>
                <w:szCs w:val="21"/>
              </w:rPr>
              <w:t>承担单位</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Pr="00111D7E" w:rsidRDefault="00111D7E" w:rsidP="00111D7E">
            <w:pPr>
              <w:spacing w:line="340" w:lineRule="exact"/>
              <w:ind w:firstLine="0"/>
              <w:jc w:val="center"/>
              <w:rPr>
                <w:rFonts w:ascii="仿宋_GB2312" w:eastAsia="仿宋_GB2312"/>
                <w:b/>
                <w:szCs w:val="22"/>
              </w:rPr>
            </w:pPr>
            <w:r w:rsidRPr="00111D7E">
              <w:rPr>
                <w:rFonts w:ascii="仿宋_GB2312" w:eastAsia="仿宋_GB2312" w:hint="eastAsia"/>
                <w:b/>
                <w:szCs w:val="22"/>
              </w:rPr>
              <w:t>项目名称</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Pr="00111D7E" w:rsidRDefault="00111D7E" w:rsidP="00111D7E">
            <w:pPr>
              <w:spacing w:line="340" w:lineRule="exact"/>
              <w:ind w:firstLine="0"/>
              <w:jc w:val="center"/>
              <w:rPr>
                <w:rFonts w:ascii="仿宋_GB2312" w:eastAsia="仿宋_GB2312"/>
                <w:b/>
                <w:szCs w:val="22"/>
              </w:rPr>
            </w:pPr>
            <w:r w:rsidRPr="00111D7E">
              <w:rPr>
                <w:rFonts w:ascii="仿宋_GB2312" w:eastAsia="仿宋_GB2312" w:hint="eastAsia"/>
                <w:b/>
                <w:szCs w:val="22"/>
              </w:rPr>
              <w:t>项目组成员</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巩亚楠</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乡村振兴背景下安阳农村幼儿教师专业能力发展困境及内生机制研究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proofErr w:type="gramStart"/>
            <w:r>
              <w:rPr>
                <w:rFonts w:ascii="仿宋_GB2312" w:eastAsia="仿宋_GB2312"/>
                <w:szCs w:val="22"/>
              </w:rPr>
              <w:t>李利芹</w:t>
            </w:r>
            <w:proofErr w:type="gramEnd"/>
            <w:r>
              <w:rPr>
                <w:rFonts w:ascii="仿宋_GB2312" w:eastAsia="仿宋_GB2312" w:hint="eastAsia"/>
                <w:szCs w:val="22"/>
              </w:rPr>
              <w:t xml:space="preserve">  </w:t>
            </w:r>
            <w:r>
              <w:rPr>
                <w:rFonts w:ascii="仿宋_GB2312" w:eastAsia="仿宋_GB2312"/>
                <w:szCs w:val="22"/>
              </w:rPr>
              <w:t>汪伟</w:t>
            </w:r>
            <w:proofErr w:type="gramStart"/>
            <w:r>
              <w:rPr>
                <w:rFonts w:ascii="仿宋_GB2312" w:eastAsia="仿宋_GB2312"/>
                <w:szCs w:val="22"/>
              </w:rPr>
              <w:t>伟</w:t>
            </w:r>
            <w:proofErr w:type="gramEnd"/>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许文玲</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秦  洁</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学前教育专业</w:t>
            </w:r>
            <w:r>
              <w:rPr>
                <w:rFonts w:ascii="仿宋_GB2312" w:eastAsia="仿宋_GB2312"/>
                <w:szCs w:val="22"/>
              </w:rPr>
              <w:t>“</w:t>
            </w:r>
            <w:r>
              <w:rPr>
                <w:rFonts w:ascii="仿宋_GB2312" w:eastAsia="仿宋_GB2312"/>
                <w:szCs w:val="22"/>
              </w:rPr>
              <w:t>教法</w:t>
            </w:r>
            <w:r>
              <w:rPr>
                <w:rFonts w:ascii="仿宋_GB2312" w:eastAsia="仿宋_GB2312"/>
                <w:szCs w:val="22"/>
              </w:rPr>
              <w:t>”</w:t>
            </w:r>
            <w:proofErr w:type="gramStart"/>
            <w:r>
              <w:rPr>
                <w:rFonts w:ascii="仿宋_GB2312" w:eastAsia="仿宋_GB2312"/>
                <w:szCs w:val="22"/>
              </w:rPr>
              <w:t>课程思政建设</w:t>
            </w:r>
            <w:proofErr w:type="gramEnd"/>
            <w:r>
              <w:rPr>
                <w:rFonts w:ascii="仿宋_GB2312" w:eastAsia="仿宋_GB2312"/>
                <w:szCs w:val="22"/>
              </w:rPr>
              <w:t>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李小丽</w:t>
            </w:r>
            <w:r>
              <w:rPr>
                <w:rFonts w:ascii="仿宋_GB2312" w:eastAsia="仿宋_GB2312" w:hint="eastAsia"/>
                <w:szCs w:val="22"/>
              </w:rPr>
              <w:t xml:space="preserve">  </w:t>
            </w:r>
            <w:r>
              <w:rPr>
                <w:rFonts w:ascii="仿宋_GB2312" w:eastAsia="仿宋_GB2312"/>
                <w:szCs w:val="22"/>
              </w:rPr>
              <w:t>刘明慧</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张瑞平</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高校课程</w:t>
            </w:r>
            <w:proofErr w:type="gramStart"/>
            <w:r>
              <w:rPr>
                <w:rFonts w:ascii="仿宋_GB2312" w:eastAsia="仿宋_GB2312"/>
                <w:szCs w:val="22"/>
              </w:rPr>
              <w:t>思政实施</w:t>
            </w:r>
            <w:proofErr w:type="gramEnd"/>
            <w:r>
              <w:rPr>
                <w:rFonts w:ascii="仿宋_GB2312" w:eastAsia="仿宋_GB2312"/>
                <w:szCs w:val="22"/>
              </w:rPr>
              <w:t>路径研究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proofErr w:type="gramStart"/>
            <w:r>
              <w:rPr>
                <w:rFonts w:ascii="仿宋_GB2312" w:eastAsia="仿宋_GB2312"/>
                <w:szCs w:val="22"/>
              </w:rPr>
              <w:t>杨艳涛</w:t>
            </w:r>
            <w:proofErr w:type="gramEnd"/>
            <w:r>
              <w:rPr>
                <w:rFonts w:ascii="仿宋_GB2312" w:eastAsia="仿宋_GB2312" w:hint="eastAsia"/>
                <w:szCs w:val="22"/>
              </w:rPr>
              <w:t xml:space="preserve">  </w:t>
            </w:r>
            <w:r>
              <w:rPr>
                <w:rFonts w:ascii="仿宋_GB2312" w:eastAsia="仿宋_GB2312"/>
                <w:szCs w:val="22"/>
              </w:rPr>
              <w:t>李致桦</w:t>
            </w:r>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李</w:t>
            </w:r>
            <w:r>
              <w:rPr>
                <w:rFonts w:ascii="仿宋_GB2312" w:eastAsia="仿宋_GB2312" w:hint="eastAsia"/>
                <w:szCs w:val="22"/>
              </w:rPr>
              <w:t xml:space="preserve">  </w:t>
            </w:r>
            <w:r>
              <w:rPr>
                <w:rFonts w:ascii="仿宋_GB2312" w:eastAsia="仿宋_GB2312"/>
                <w:szCs w:val="22"/>
              </w:rPr>
              <w:t>慧</w:t>
            </w:r>
            <w:r>
              <w:rPr>
                <w:rFonts w:ascii="仿宋_GB2312" w:eastAsia="仿宋_GB2312" w:hint="eastAsia"/>
                <w:szCs w:val="22"/>
              </w:rPr>
              <w:t xml:space="preserve">  </w:t>
            </w:r>
            <w:r>
              <w:rPr>
                <w:rFonts w:ascii="仿宋_GB2312" w:eastAsia="仿宋_GB2312"/>
                <w:szCs w:val="22"/>
              </w:rPr>
              <w:t>李</w:t>
            </w:r>
            <w:r>
              <w:rPr>
                <w:rFonts w:ascii="仿宋_GB2312" w:eastAsia="仿宋_GB2312" w:hint="eastAsia"/>
                <w:szCs w:val="22"/>
              </w:rPr>
              <w:t xml:space="preserve">  </w:t>
            </w:r>
            <w:r>
              <w:rPr>
                <w:rFonts w:ascii="仿宋_GB2312" w:eastAsia="仿宋_GB2312"/>
                <w:szCs w:val="22"/>
              </w:rPr>
              <w:t>宁</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proofErr w:type="gramStart"/>
            <w:r>
              <w:rPr>
                <w:rFonts w:ascii="仿宋_GB2312" w:eastAsia="仿宋_GB2312" w:hAnsi="宋体" w:cs="宋体"/>
                <w:szCs w:val="21"/>
              </w:rPr>
              <w:t>郭</w:t>
            </w:r>
            <w:proofErr w:type="gramEnd"/>
            <w:r>
              <w:rPr>
                <w:rFonts w:ascii="仿宋_GB2312" w:eastAsia="仿宋_GB2312" w:hAnsi="宋体" w:cs="宋体"/>
                <w:szCs w:val="21"/>
              </w:rPr>
              <w:t xml:space="preserve">  </w:t>
            </w:r>
            <w:proofErr w:type="gramStart"/>
            <w:r>
              <w:rPr>
                <w:rFonts w:ascii="仿宋_GB2312" w:eastAsia="仿宋_GB2312" w:hAnsi="宋体" w:cs="宋体"/>
                <w:szCs w:val="21"/>
              </w:rPr>
              <w:t>薇</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城乡教师流动政策对安阳学前教育循</w:t>
            </w:r>
            <w:proofErr w:type="gramStart"/>
            <w:r>
              <w:rPr>
                <w:rFonts w:ascii="仿宋_GB2312" w:eastAsia="仿宋_GB2312"/>
                <w:szCs w:val="22"/>
              </w:rPr>
              <w:t>证决策提质研究</w:t>
            </w:r>
            <w:proofErr w:type="gramEnd"/>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proofErr w:type="gramStart"/>
            <w:r>
              <w:rPr>
                <w:rFonts w:ascii="仿宋_GB2312" w:eastAsia="仿宋_GB2312"/>
                <w:szCs w:val="22"/>
              </w:rPr>
              <w:t>郭</w:t>
            </w:r>
            <w:proofErr w:type="gramEnd"/>
            <w:r>
              <w:rPr>
                <w:rFonts w:ascii="仿宋_GB2312" w:eastAsia="仿宋_GB2312" w:hint="eastAsia"/>
                <w:szCs w:val="22"/>
              </w:rPr>
              <w:t xml:space="preserve">  </w:t>
            </w:r>
            <w:r>
              <w:rPr>
                <w:rFonts w:ascii="仿宋_GB2312" w:eastAsia="仿宋_GB2312"/>
                <w:szCs w:val="22"/>
              </w:rPr>
              <w:t>荣</w:t>
            </w:r>
            <w:r>
              <w:rPr>
                <w:rFonts w:ascii="仿宋_GB2312" w:eastAsia="仿宋_GB2312" w:hint="eastAsia"/>
                <w:szCs w:val="22"/>
              </w:rPr>
              <w:t xml:space="preserve">  </w:t>
            </w:r>
            <w:r>
              <w:rPr>
                <w:rFonts w:ascii="仿宋_GB2312" w:eastAsia="仿宋_GB2312"/>
                <w:szCs w:val="22"/>
              </w:rPr>
              <w:t>刘</w:t>
            </w:r>
            <w:r>
              <w:rPr>
                <w:rFonts w:ascii="仿宋_GB2312" w:eastAsia="仿宋_GB2312" w:hint="eastAsia"/>
                <w:szCs w:val="22"/>
              </w:rPr>
              <w:t xml:space="preserve">  </w:t>
            </w:r>
            <w:proofErr w:type="gramStart"/>
            <w:r>
              <w:rPr>
                <w:rFonts w:ascii="仿宋_GB2312" w:eastAsia="仿宋_GB2312"/>
                <w:szCs w:val="22"/>
              </w:rPr>
              <w:t>浩</w:t>
            </w:r>
            <w:proofErr w:type="gramEnd"/>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王</w:t>
            </w:r>
            <w:r>
              <w:rPr>
                <w:rFonts w:ascii="仿宋_GB2312" w:eastAsia="仿宋_GB2312" w:hint="eastAsia"/>
                <w:szCs w:val="22"/>
              </w:rPr>
              <w:t xml:space="preserve">  </w:t>
            </w:r>
            <w:proofErr w:type="gramStart"/>
            <w:r>
              <w:rPr>
                <w:rFonts w:ascii="仿宋_GB2312" w:eastAsia="仿宋_GB2312"/>
                <w:szCs w:val="22"/>
              </w:rPr>
              <w:t>珂</w:t>
            </w:r>
            <w:proofErr w:type="gramEnd"/>
            <w:r>
              <w:rPr>
                <w:rFonts w:ascii="仿宋_GB2312" w:eastAsia="仿宋_GB2312" w:hint="eastAsia"/>
                <w:szCs w:val="22"/>
              </w:rPr>
              <w:t xml:space="preserve">  </w:t>
            </w:r>
            <w:proofErr w:type="gramStart"/>
            <w:r>
              <w:rPr>
                <w:rFonts w:ascii="仿宋_GB2312" w:eastAsia="仿宋_GB2312"/>
                <w:szCs w:val="22"/>
              </w:rPr>
              <w:t>王丽伟</w:t>
            </w:r>
            <w:proofErr w:type="gramEnd"/>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赵金艳</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基于儿童视角的幼儿园区域活动优化策略研究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proofErr w:type="gramStart"/>
            <w:r>
              <w:rPr>
                <w:rFonts w:ascii="仿宋_GB2312" w:eastAsia="仿宋_GB2312"/>
                <w:szCs w:val="22"/>
              </w:rPr>
              <w:t>范</w:t>
            </w:r>
            <w:proofErr w:type="gramEnd"/>
            <w:r>
              <w:rPr>
                <w:rFonts w:ascii="仿宋_GB2312" w:eastAsia="仿宋_GB2312" w:hint="eastAsia"/>
                <w:szCs w:val="22"/>
              </w:rPr>
              <w:t xml:space="preserve">  </w:t>
            </w:r>
            <w:r>
              <w:rPr>
                <w:rFonts w:ascii="仿宋_GB2312" w:eastAsia="仿宋_GB2312"/>
                <w:szCs w:val="22"/>
              </w:rPr>
              <w:t>玲</w:t>
            </w:r>
            <w:r>
              <w:rPr>
                <w:rFonts w:ascii="仿宋_GB2312" w:eastAsia="仿宋_GB2312" w:hint="eastAsia"/>
                <w:szCs w:val="22"/>
              </w:rPr>
              <w:t xml:space="preserve">  </w:t>
            </w:r>
            <w:r>
              <w:rPr>
                <w:rFonts w:ascii="仿宋_GB2312" w:eastAsia="仿宋_GB2312"/>
                <w:szCs w:val="22"/>
              </w:rPr>
              <w:t>康园</w:t>
            </w:r>
            <w:proofErr w:type="gramStart"/>
            <w:r>
              <w:rPr>
                <w:rFonts w:ascii="仿宋_GB2312" w:eastAsia="仿宋_GB2312"/>
                <w:szCs w:val="22"/>
              </w:rPr>
              <w:t>园</w:t>
            </w:r>
            <w:proofErr w:type="gramEnd"/>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杨</w:t>
            </w:r>
            <w:r>
              <w:rPr>
                <w:rFonts w:ascii="仿宋_GB2312" w:eastAsia="仿宋_GB2312" w:hint="eastAsia"/>
                <w:szCs w:val="22"/>
              </w:rPr>
              <w:t xml:space="preserve">  </w:t>
            </w:r>
            <w:r>
              <w:rPr>
                <w:rFonts w:ascii="仿宋_GB2312" w:eastAsia="仿宋_GB2312"/>
                <w:szCs w:val="22"/>
              </w:rPr>
              <w:t>柳</w:t>
            </w:r>
            <w:r>
              <w:rPr>
                <w:rFonts w:ascii="仿宋_GB2312" w:eastAsia="仿宋_GB2312" w:hint="eastAsia"/>
                <w:szCs w:val="22"/>
              </w:rPr>
              <w:t xml:space="preserve">  </w:t>
            </w:r>
            <w:r>
              <w:rPr>
                <w:rFonts w:ascii="仿宋_GB2312" w:eastAsia="仿宋_GB2312"/>
                <w:szCs w:val="22"/>
              </w:rPr>
              <w:t>吴佩</w:t>
            </w:r>
            <w:proofErr w:type="gramStart"/>
            <w:r>
              <w:rPr>
                <w:rFonts w:ascii="仿宋_GB2312" w:eastAsia="仿宋_GB2312"/>
                <w:szCs w:val="22"/>
              </w:rPr>
              <w:t>佩</w:t>
            </w:r>
            <w:proofErr w:type="gramEnd"/>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马明娟</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党史教育背景下安阳红色文化资源在幼儿园课程中的应用研究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r>
              <w:rPr>
                <w:rFonts w:ascii="仿宋_GB2312" w:eastAsia="仿宋_GB2312"/>
                <w:szCs w:val="22"/>
              </w:rPr>
              <w:t>李</w:t>
            </w:r>
            <w:r>
              <w:rPr>
                <w:rFonts w:ascii="仿宋_GB2312" w:eastAsia="仿宋_GB2312" w:hint="eastAsia"/>
                <w:szCs w:val="22"/>
              </w:rPr>
              <w:t xml:space="preserve">  </w:t>
            </w:r>
            <w:r>
              <w:rPr>
                <w:rFonts w:ascii="仿宋_GB2312" w:eastAsia="仿宋_GB2312"/>
                <w:szCs w:val="22"/>
              </w:rPr>
              <w:t xml:space="preserve">静 </w:t>
            </w:r>
            <w:r>
              <w:rPr>
                <w:rFonts w:ascii="仿宋_GB2312" w:eastAsia="仿宋_GB2312" w:hint="eastAsia"/>
                <w:szCs w:val="22"/>
              </w:rPr>
              <w:t xml:space="preserve"> </w:t>
            </w:r>
            <w:r>
              <w:rPr>
                <w:rFonts w:ascii="仿宋_GB2312" w:eastAsia="仿宋_GB2312"/>
                <w:szCs w:val="22"/>
              </w:rPr>
              <w:t>李京晶</w:t>
            </w:r>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马琳</w:t>
            </w:r>
            <w:proofErr w:type="gramStart"/>
            <w:r>
              <w:rPr>
                <w:rFonts w:ascii="仿宋_GB2312" w:eastAsia="仿宋_GB2312"/>
                <w:szCs w:val="22"/>
              </w:rPr>
              <w:t>琳</w:t>
            </w:r>
            <w:proofErr w:type="gramEnd"/>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梁志敏</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幼儿教育中可融入殷商文化元素探究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张园</w:t>
            </w:r>
            <w:proofErr w:type="gramStart"/>
            <w:r>
              <w:rPr>
                <w:rFonts w:ascii="仿宋_GB2312" w:eastAsia="仿宋_GB2312"/>
                <w:szCs w:val="22"/>
              </w:rPr>
              <w:t>园</w:t>
            </w:r>
            <w:proofErr w:type="gramEnd"/>
            <w:r>
              <w:rPr>
                <w:rFonts w:ascii="仿宋_GB2312" w:eastAsia="仿宋_GB2312" w:hint="eastAsia"/>
                <w:szCs w:val="22"/>
              </w:rPr>
              <w:t xml:space="preserve">  </w:t>
            </w:r>
            <w:proofErr w:type="gramStart"/>
            <w:r>
              <w:rPr>
                <w:rFonts w:ascii="仿宋_GB2312" w:eastAsia="仿宋_GB2312"/>
                <w:szCs w:val="22"/>
              </w:rPr>
              <w:t>范</w:t>
            </w:r>
            <w:proofErr w:type="gramEnd"/>
            <w:r>
              <w:rPr>
                <w:rFonts w:ascii="仿宋_GB2312" w:eastAsia="仿宋_GB2312" w:hint="eastAsia"/>
                <w:szCs w:val="22"/>
              </w:rPr>
              <w:t xml:space="preserve">  </w:t>
            </w:r>
            <w:r>
              <w:rPr>
                <w:rFonts w:ascii="仿宋_GB2312" w:eastAsia="仿宋_GB2312"/>
                <w:szCs w:val="22"/>
              </w:rPr>
              <w:t>欣</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索成林</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高校数字教材建设在的问题与对策</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proofErr w:type="gramStart"/>
            <w:r>
              <w:rPr>
                <w:rFonts w:ascii="仿宋_GB2312" w:eastAsia="仿宋_GB2312"/>
                <w:szCs w:val="22"/>
              </w:rPr>
              <w:t>刘景州</w:t>
            </w:r>
            <w:proofErr w:type="gramEnd"/>
            <w:r>
              <w:rPr>
                <w:rFonts w:ascii="仿宋_GB2312" w:eastAsia="仿宋_GB2312" w:hint="eastAsia"/>
                <w:szCs w:val="22"/>
              </w:rPr>
              <w:t xml:space="preserve">  </w:t>
            </w:r>
            <w:r>
              <w:rPr>
                <w:rFonts w:ascii="仿宋_GB2312" w:eastAsia="仿宋_GB2312"/>
                <w:szCs w:val="22"/>
              </w:rPr>
              <w:t>曹</w:t>
            </w:r>
            <w:r>
              <w:rPr>
                <w:rFonts w:ascii="仿宋_GB2312" w:eastAsia="仿宋_GB2312" w:hint="eastAsia"/>
                <w:szCs w:val="22"/>
              </w:rPr>
              <w:t xml:space="preserve">  </w:t>
            </w:r>
            <w:r>
              <w:rPr>
                <w:rFonts w:ascii="仿宋_GB2312" w:eastAsia="仿宋_GB2312"/>
                <w:szCs w:val="22"/>
              </w:rPr>
              <w:t>亮</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proofErr w:type="gramStart"/>
            <w:r>
              <w:rPr>
                <w:rFonts w:ascii="仿宋_GB2312" w:eastAsia="仿宋_GB2312" w:hAnsi="宋体" w:cs="宋体"/>
                <w:szCs w:val="21"/>
              </w:rPr>
              <w:t>岳素萍</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幼儿园教师家庭教育指导能力现状调研与提升策略研究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proofErr w:type="gramStart"/>
            <w:r>
              <w:rPr>
                <w:rFonts w:ascii="仿宋_GB2312" w:eastAsia="仿宋_GB2312"/>
                <w:szCs w:val="22"/>
              </w:rPr>
              <w:t>岳素芳</w:t>
            </w:r>
            <w:proofErr w:type="gramEnd"/>
            <w:r>
              <w:rPr>
                <w:rFonts w:ascii="仿宋_GB2312" w:eastAsia="仿宋_GB2312" w:hint="eastAsia"/>
                <w:szCs w:val="22"/>
              </w:rPr>
              <w:t xml:space="preserve">  </w:t>
            </w:r>
            <w:r>
              <w:rPr>
                <w:rFonts w:ascii="仿宋_GB2312" w:eastAsia="仿宋_GB2312"/>
                <w:szCs w:val="22"/>
              </w:rPr>
              <w:t>许</w:t>
            </w:r>
            <w:r>
              <w:rPr>
                <w:rFonts w:ascii="仿宋_GB2312" w:eastAsia="仿宋_GB2312" w:hint="eastAsia"/>
                <w:szCs w:val="22"/>
              </w:rPr>
              <w:t xml:space="preserve">  </w:t>
            </w:r>
            <w:r>
              <w:rPr>
                <w:rFonts w:ascii="仿宋_GB2312" w:eastAsia="仿宋_GB2312"/>
                <w:szCs w:val="22"/>
              </w:rPr>
              <w:t>明</w:t>
            </w:r>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张红霞</w:t>
            </w:r>
          </w:p>
        </w:tc>
      </w:tr>
      <w:tr w:rsidR="00111D7E" w:rsidTr="00111D7E">
        <w:trPr>
          <w:trHeight w:val="1068"/>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szCs w:val="21"/>
              </w:rPr>
              <w:t xml:space="preserve">路  </w:t>
            </w:r>
            <w:proofErr w:type="gramStart"/>
            <w:r>
              <w:rPr>
                <w:rFonts w:ascii="仿宋_GB2312" w:eastAsia="仿宋_GB2312" w:hAnsi="宋体" w:cs="宋体"/>
                <w:szCs w:val="21"/>
              </w:rPr>
              <w:t>璐</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 xml:space="preserve">民族音乐学课程在高职高专院校的实践研究  </w:t>
            </w:r>
            <w:r>
              <w:rPr>
                <w:rFonts w:ascii="仿宋_GB2312" w:eastAsia="仿宋_GB2312"/>
                <w:szCs w:val="22"/>
              </w:rPr>
              <w:t>—</w:t>
            </w:r>
            <w:r>
              <w:rPr>
                <w:rFonts w:ascii="仿宋_GB2312" w:eastAsia="仿宋_GB2312"/>
                <w:szCs w:val="22"/>
              </w:rPr>
              <w:t xml:space="preserve">以安阳幼儿师范高等专科学校为例 </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r>
              <w:rPr>
                <w:rFonts w:ascii="仿宋_GB2312" w:eastAsia="仿宋_GB2312"/>
                <w:szCs w:val="22"/>
              </w:rPr>
              <w:t>王</w:t>
            </w:r>
            <w:r>
              <w:rPr>
                <w:rFonts w:ascii="仿宋_GB2312" w:eastAsia="仿宋_GB2312" w:hint="eastAsia"/>
                <w:szCs w:val="22"/>
              </w:rPr>
              <w:t xml:space="preserve">  </w:t>
            </w:r>
            <w:r>
              <w:rPr>
                <w:rFonts w:ascii="微软雅黑" w:eastAsia="微软雅黑" w:hAnsi="微软雅黑" w:cs="微软雅黑" w:hint="eastAsia"/>
                <w:szCs w:val="22"/>
              </w:rPr>
              <w:t>琤</w:t>
            </w:r>
            <w:r>
              <w:rPr>
                <w:rFonts w:ascii="仿宋_GB2312" w:eastAsia="仿宋_GB2312" w:hint="eastAsia"/>
                <w:szCs w:val="22"/>
              </w:rPr>
              <w:t xml:space="preserve">  </w:t>
            </w:r>
            <w:r>
              <w:rPr>
                <w:rFonts w:ascii="仿宋_GB2312" w:eastAsia="仿宋_GB2312"/>
                <w:szCs w:val="22"/>
              </w:rPr>
              <w:t>许晓芸</w:t>
            </w:r>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田英</w:t>
            </w:r>
            <w:proofErr w:type="gramStart"/>
            <w:r>
              <w:rPr>
                <w:rFonts w:ascii="仿宋_GB2312" w:eastAsia="仿宋_GB2312"/>
                <w:szCs w:val="22"/>
              </w:rPr>
              <w:t>英</w:t>
            </w:r>
            <w:proofErr w:type="gramEnd"/>
            <w:r>
              <w:rPr>
                <w:rFonts w:ascii="仿宋_GB2312" w:eastAsia="仿宋_GB2312" w:hint="eastAsia"/>
                <w:szCs w:val="22"/>
              </w:rPr>
              <w:t xml:space="preserve">  </w:t>
            </w:r>
            <w:r>
              <w:rPr>
                <w:rFonts w:ascii="仿宋_GB2312" w:eastAsia="仿宋_GB2312"/>
                <w:szCs w:val="22"/>
              </w:rPr>
              <w:t>李</w:t>
            </w:r>
            <w:r>
              <w:rPr>
                <w:rFonts w:ascii="仿宋_GB2312" w:eastAsia="仿宋_GB2312" w:hint="eastAsia"/>
                <w:szCs w:val="22"/>
              </w:rPr>
              <w:t xml:space="preserve">  </w:t>
            </w:r>
            <w:r>
              <w:rPr>
                <w:rFonts w:ascii="仿宋_GB2312" w:eastAsia="仿宋_GB2312"/>
                <w:szCs w:val="22"/>
              </w:rPr>
              <w:t>丹</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proofErr w:type="gramStart"/>
            <w:r>
              <w:rPr>
                <w:rFonts w:ascii="仿宋_GB2312" w:eastAsia="仿宋_GB2312" w:hAnsi="宋体" w:cs="宋体"/>
                <w:szCs w:val="21"/>
              </w:rPr>
              <w:t>刘靖波</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新形势下学前专业音乐实践能力培养探究</w:t>
            </w:r>
            <w:r>
              <w:rPr>
                <w:rFonts w:ascii="仿宋_GB2312" w:eastAsia="仿宋_GB2312"/>
                <w:szCs w:val="22"/>
              </w:rPr>
              <w:t>——</w:t>
            </w:r>
            <w:r>
              <w:rPr>
                <w:rFonts w:ascii="仿宋_GB2312" w:eastAsia="仿宋_GB2312"/>
                <w:szCs w:val="22"/>
              </w:rPr>
              <w:t>以</w:t>
            </w:r>
            <w:proofErr w:type="gramStart"/>
            <w:r>
              <w:rPr>
                <w:rFonts w:ascii="仿宋_GB2312" w:eastAsia="仿宋_GB2312"/>
                <w:szCs w:val="22"/>
              </w:rPr>
              <w:t>安阳幼专学前教育</w:t>
            </w:r>
            <w:proofErr w:type="gramEnd"/>
            <w:r>
              <w:rPr>
                <w:rFonts w:ascii="仿宋_GB2312" w:eastAsia="仿宋_GB2312"/>
                <w:szCs w:val="22"/>
              </w:rPr>
              <w:t xml:space="preserve">为例 </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r>
              <w:rPr>
                <w:rFonts w:ascii="仿宋_GB2312" w:eastAsia="仿宋_GB2312"/>
                <w:szCs w:val="22"/>
              </w:rPr>
              <w:t>李</w:t>
            </w:r>
            <w:r>
              <w:rPr>
                <w:rFonts w:ascii="仿宋_GB2312" w:eastAsia="仿宋_GB2312" w:hint="eastAsia"/>
                <w:szCs w:val="22"/>
              </w:rPr>
              <w:t xml:space="preserve">  </w:t>
            </w:r>
            <w:proofErr w:type="gramStart"/>
            <w:r>
              <w:rPr>
                <w:rFonts w:ascii="仿宋_GB2312" w:eastAsia="仿宋_GB2312"/>
                <w:szCs w:val="22"/>
              </w:rPr>
              <w:t>蕾</w:t>
            </w:r>
            <w:proofErr w:type="gramEnd"/>
            <w:r>
              <w:rPr>
                <w:rFonts w:ascii="仿宋_GB2312" w:eastAsia="仿宋_GB2312" w:hint="eastAsia"/>
                <w:szCs w:val="22"/>
              </w:rPr>
              <w:t xml:space="preserve">  </w:t>
            </w:r>
            <w:r>
              <w:rPr>
                <w:rFonts w:ascii="仿宋_GB2312" w:eastAsia="仿宋_GB2312"/>
                <w:szCs w:val="22"/>
              </w:rPr>
              <w:t>苏晓琳</w:t>
            </w:r>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张</w:t>
            </w:r>
            <w:r>
              <w:rPr>
                <w:rFonts w:ascii="仿宋_GB2312" w:eastAsia="仿宋_GB2312" w:hint="eastAsia"/>
                <w:szCs w:val="22"/>
              </w:rPr>
              <w:t xml:space="preserve">  </w:t>
            </w:r>
            <w:r>
              <w:rPr>
                <w:rFonts w:ascii="仿宋_GB2312" w:eastAsia="仿宋_GB2312"/>
                <w:szCs w:val="22"/>
              </w:rPr>
              <w:t>贤</w:t>
            </w:r>
            <w:r>
              <w:rPr>
                <w:rFonts w:ascii="仿宋_GB2312" w:eastAsia="仿宋_GB2312" w:hint="eastAsia"/>
                <w:szCs w:val="22"/>
              </w:rPr>
              <w:t xml:space="preserve">  </w:t>
            </w:r>
            <w:proofErr w:type="gramStart"/>
            <w:r>
              <w:rPr>
                <w:rFonts w:ascii="仿宋_GB2312" w:eastAsia="仿宋_GB2312"/>
                <w:szCs w:val="22"/>
              </w:rPr>
              <w:t>刘馨月</w:t>
            </w:r>
            <w:proofErr w:type="gramEnd"/>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szCs w:val="21"/>
              </w:rPr>
              <w:t>董  青</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早期教育教师的艺术素养提升研究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szCs w:val="22"/>
              </w:rPr>
            </w:pPr>
            <w:r>
              <w:rPr>
                <w:rFonts w:ascii="仿宋_GB2312" w:eastAsia="仿宋_GB2312"/>
                <w:szCs w:val="22"/>
              </w:rPr>
              <w:t>王</w:t>
            </w:r>
            <w:r>
              <w:rPr>
                <w:rFonts w:ascii="仿宋_GB2312" w:eastAsia="仿宋_GB2312" w:hint="eastAsia"/>
                <w:szCs w:val="22"/>
              </w:rPr>
              <w:t xml:space="preserve">  </w:t>
            </w:r>
            <w:proofErr w:type="gramStart"/>
            <w:r>
              <w:rPr>
                <w:rFonts w:ascii="仿宋_GB2312" w:eastAsia="仿宋_GB2312"/>
                <w:szCs w:val="22"/>
              </w:rPr>
              <w:t>婧</w:t>
            </w:r>
            <w:proofErr w:type="gramEnd"/>
            <w:r>
              <w:rPr>
                <w:rFonts w:ascii="仿宋_GB2312" w:eastAsia="仿宋_GB2312" w:hint="eastAsia"/>
                <w:szCs w:val="22"/>
              </w:rPr>
              <w:t xml:space="preserve">  </w:t>
            </w:r>
            <w:r>
              <w:rPr>
                <w:rFonts w:ascii="仿宋_GB2312" w:eastAsia="仿宋_GB2312"/>
                <w:szCs w:val="22"/>
              </w:rPr>
              <w:t>谭艳丽</w:t>
            </w:r>
          </w:p>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张</w:t>
            </w:r>
            <w:r>
              <w:rPr>
                <w:rFonts w:ascii="仿宋_GB2312" w:eastAsia="仿宋_GB2312" w:hint="eastAsia"/>
                <w:szCs w:val="22"/>
              </w:rPr>
              <w:t xml:space="preserve">  </w:t>
            </w:r>
            <w:proofErr w:type="gramStart"/>
            <w:r>
              <w:rPr>
                <w:rFonts w:ascii="仿宋_GB2312" w:eastAsia="仿宋_GB2312"/>
                <w:szCs w:val="22"/>
              </w:rPr>
              <w:t>娜</w:t>
            </w:r>
            <w:proofErr w:type="gramEnd"/>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szCs w:val="21"/>
              </w:rPr>
              <w:t xml:space="preserve">熊  </w:t>
            </w:r>
            <w:proofErr w:type="gramStart"/>
            <w:r>
              <w:rPr>
                <w:rFonts w:ascii="仿宋_GB2312" w:eastAsia="仿宋_GB2312" w:hAnsi="宋体" w:cs="宋体"/>
                <w:szCs w:val="21"/>
              </w:rPr>
              <w:t>娟</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健全基层党员干部干事创业容错纠错机制研究</w:t>
            </w:r>
            <w:r>
              <w:rPr>
                <w:rFonts w:ascii="仿宋_GB2312" w:eastAsia="仿宋_GB2312"/>
                <w:szCs w:val="22"/>
              </w:rPr>
              <w:t>——</w:t>
            </w:r>
            <w:r>
              <w:rPr>
                <w:rFonts w:ascii="仿宋_GB2312" w:eastAsia="仿宋_GB2312"/>
                <w:szCs w:val="22"/>
              </w:rPr>
              <w:t>基于安阳地区</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proofErr w:type="gramStart"/>
            <w:r>
              <w:rPr>
                <w:rFonts w:ascii="仿宋_GB2312" w:eastAsia="仿宋_GB2312"/>
                <w:szCs w:val="22"/>
              </w:rPr>
              <w:t>介丹梦</w:t>
            </w:r>
            <w:proofErr w:type="gramEnd"/>
            <w:r>
              <w:rPr>
                <w:rFonts w:ascii="仿宋_GB2312" w:eastAsia="仿宋_GB2312" w:hint="eastAsia"/>
                <w:szCs w:val="22"/>
              </w:rPr>
              <w:t xml:space="preserve">  </w:t>
            </w:r>
            <w:r>
              <w:rPr>
                <w:rFonts w:ascii="仿宋_GB2312" w:eastAsia="仿宋_GB2312"/>
                <w:szCs w:val="22"/>
              </w:rPr>
              <w:t>秦</w:t>
            </w:r>
            <w:proofErr w:type="gramStart"/>
            <w:r>
              <w:rPr>
                <w:rFonts w:ascii="仿宋_GB2312" w:eastAsia="仿宋_GB2312"/>
                <w:szCs w:val="22"/>
              </w:rPr>
              <w:t>浩</w:t>
            </w:r>
            <w:proofErr w:type="gramEnd"/>
            <w:r>
              <w:rPr>
                <w:rFonts w:ascii="仿宋_GB2312" w:eastAsia="仿宋_GB2312"/>
                <w:szCs w:val="22"/>
              </w:rPr>
              <w:t>翔</w:t>
            </w:r>
          </w:p>
        </w:tc>
      </w:tr>
      <w:tr w:rsidR="00111D7E" w:rsidTr="00111D7E">
        <w:trPr>
          <w:trHeight w:val="717"/>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szCs w:val="21"/>
              </w:rPr>
              <w:t>张园</w:t>
            </w:r>
            <w:proofErr w:type="gramStart"/>
            <w:r>
              <w:rPr>
                <w:rFonts w:ascii="仿宋_GB2312" w:eastAsia="仿宋_GB2312" w:hAnsi="宋体" w:cs="宋体"/>
                <w:szCs w:val="21"/>
              </w:rPr>
              <w:t>园</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新时代以党建引领乡村振兴创新发展路径研究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赵东升</w:t>
            </w:r>
            <w:r>
              <w:rPr>
                <w:rFonts w:ascii="仿宋_GB2312" w:eastAsia="仿宋_GB2312" w:hint="eastAsia"/>
                <w:szCs w:val="22"/>
              </w:rPr>
              <w:t xml:space="preserve">  </w:t>
            </w:r>
            <w:proofErr w:type="gramStart"/>
            <w:r>
              <w:rPr>
                <w:rFonts w:ascii="仿宋_GB2312" w:eastAsia="仿宋_GB2312"/>
                <w:szCs w:val="22"/>
              </w:rPr>
              <w:t>蒋</w:t>
            </w:r>
            <w:proofErr w:type="gramEnd"/>
            <w:r>
              <w:rPr>
                <w:rFonts w:ascii="仿宋_GB2312" w:eastAsia="仿宋_GB2312"/>
                <w:szCs w:val="22"/>
              </w:rPr>
              <w:t>苗苗</w:t>
            </w:r>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邹亚楠</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互联网+视域</w:t>
            </w:r>
            <w:proofErr w:type="gramStart"/>
            <w:r>
              <w:rPr>
                <w:rFonts w:ascii="仿宋_GB2312" w:eastAsia="仿宋_GB2312"/>
                <w:szCs w:val="22"/>
              </w:rPr>
              <w:t>下思政课</w:t>
            </w:r>
            <w:proofErr w:type="gramEnd"/>
            <w:r>
              <w:rPr>
                <w:rFonts w:ascii="仿宋_GB2312" w:eastAsia="仿宋_GB2312"/>
                <w:szCs w:val="22"/>
              </w:rPr>
              <w:t>“</w:t>
            </w:r>
            <w:r>
              <w:rPr>
                <w:rFonts w:ascii="仿宋_GB2312" w:eastAsia="仿宋_GB2312"/>
                <w:szCs w:val="22"/>
              </w:rPr>
              <w:t>金课</w:t>
            </w:r>
            <w:r>
              <w:rPr>
                <w:rFonts w:ascii="仿宋_GB2312" w:eastAsia="仿宋_GB2312"/>
                <w:szCs w:val="22"/>
              </w:rPr>
              <w:t>”</w:t>
            </w:r>
            <w:r>
              <w:rPr>
                <w:rFonts w:ascii="仿宋_GB2312" w:eastAsia="仿宋_GB2312"/>
                <w:szCs w:val="22"/>
              </w:rPr>
              <w:t>建设路径与实践研究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庄</w:t>
            </w:r>
            <w:r>
              <w:rPr>
                <w:rFonts w:ascii="仿宋_GB2312" w:eastAsia="仿宋_GB2312" w:hint="eastAsia"/>
                <w:szCs w:val="22"/>
              </w:rPr>
              <w:t xml:space="preserve">  </w:t>
            </w:r>
            <w:r>
              <w:rPr>
                <w:rFonts w:ascii="仿宋_GB2312" w:eastAsia="仿宋_GB2312"/>
                <w:szCs w:val="22"/>
              </w:rPr>
              <w:t>燕</w:t>
            </w:r>
            <w:r>
              <w:rPr>
                <w:rFonts w:ascii="仿宋_GB2312" w:eastAsia="仿宋_GB2312" w:hint="eastAsia"/>
                <w:szCs w:val="22"/>
              </w:rPr>
              <w:t xml:space="preserve">  </w:t>
            </w:r>
            <w:proofErr w:type="gramStart"/>
            <w:r>
              <w:rPr>
                <w:rFonts w:ascii="仿宋_GB2312" w:eastAsia="仿宋_GB2312"/>
                <w:szCs w:val="22"/>
              </w:rPr>
              <w:t>秦小霞</w:t>
            </w:r>
            <w:proofErr w:type="gramEnd"/>
          </w:p>
          <w:p w:rsidR="00111D7E" w:rsidRDefault="00111D7E" w:rsidP="00C324A2">
            <w:pPr>
              <w:ind w:firstLine="0"/>
              <w:jc w:val="left"/>
              <w:rPr>
                <w:rFonts w:ascii="仿宋_GB2312" w:eastAsia="仿宋_GB2312" w:hint="eastAsia"/>
                <w:szCs w:val="22"/>
              </w:rPr>
            </w:pPr>
            <w:r>
              <w:rPr>
                <w:rFonts w:ascii="仿宋_GB2312" w:eastAsia="仿宋_GB2312"/>
                <w:szCs w:val="22"/>
              </w:rPr>
              <w:t>黄丽</w:t>
            </w:r>
            <w:proofErr w:type="gramStart"/>
            <w:r>
              <w:rPr>
                <w:rFonts w:ascii="仿宋_GB2312" w:eastAsia="仿宋_GB2312"/>
                <w:szCs w:val="22"/>
              </w:rPr>
              <w:t>丽</w:t>
            </w:r>
            <w:proofErr w:type="gramEnd"/>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董  慧</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从</w:t>
            </w:r>
            <w:r>
              <w:rPr>
                <w:rFonts w:ascii="仿宋_GB2312" w:eastAsia="仿宋_GB2312"/>
                <w:szCs w:val="22"/>
              </w:rPr>
              <w:t>“</w:t>
            </w:r>
            <w:r>
              <w:rPr>
                <w:rFonts w:ascii="仿宋_GB2312" w:eastAsia="仿宋_GB2312"/>
                <w:szCs w:val="22"/>
              </w:rPr>
              <w:t>幼有所育</w:t>
            </w:r>
            <w:r>
              <w:rPr>
                <w:rFonts w:ascii="仿宋_GB2312" w:eastAsia="仿宋_GB2312"/>
                <w:szCs w:val="22"/>
              </w:rPr>
              <w:t>”</w:t>
            </w:r>
            <w:r>
              <w:rPr>
                <w:rFonts w:ascii="仿宋_GB2312" w:eastAsia="仿宋_GB2312"/>
                <w:szCs w:val="22"/>
              </w:rPr>
              <w:t>思考如何打造社区托</w:t>
            </w:r>
            <w:proofErr w:type="gramStart"/>
            <w:r>
              <w:rPr>
                <w:rFonts w:ascii="仿宋_GB2312" w:eastAsia="仿宋_GB2312"/>
                <w:szCs w:val="22"/>
              </w:rPr>
              <w:t>育服务</w:t>
            </w:r>
            <w:proofErr w:type="gramEnd"/>
            <w:r>
              <w:rPr>
                <w:rFonts w:ascii="仿宋_GB2312" w:eastAsia="仿宋_GB2312"/>
                <w:szCs w:val="22"/>
              </w:rPr>
              <w:t>——</w:t>
            </w:r>
            <w:r>
              <w:rPr>
                <w:rFonts w:ascii="仿宋_GB2312" w:eastAsia="仿宋_GB2312"/>
                <w:szCs w:val="22"/>
              </w:rPr>
              <w:t>以安阳市为例</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孙</w:t>
            </w:r>
            <w:r>
              <w:rPr>
                <w:rFonts w:ascii="仿宋_GB2312" w:eastAsia="仿宋_GB2312" w:hint="eastAsia"/>
                <w:szCs w:val="22"/>
              </w:rPr>
              <w:t xml:space="preserve">  </w:t>
            </w:r>
            <w:proofErr w:type="gramStart"/>
            <w:r>
              <w:rPr>
                <w:rFonts w:ascii="仿宋_GB2312" w:eastAsia="仿宋_GB2312"/>
                <w:szCs w:val="22"/>
              </w:rPr>
              <w:t>辰</w:t>
            </w:r>
            <w:proofErr w:type="gramEnd"/>
            <w:r>
              <w:rPr>
                <w:rFonts w:ascii="仿宋_GB2312" w:eastAsia="仿宋_GB2312" w:hint="eastAsia"/>
                <w:szCs w:val="22"/>
              </w:rPr>
              <w:t xml:space="preserve">  </w:t>
            </w:r>
            <w:r>
              <w:rPr>
                <w:rFonts w:ascii="仿宋_GB2312" w:eastAsia="仿宋_GB2312"/>
                <w:szCs w:val="22"/>
              </w:rPr>
              <w:t>王现军</w:t>
            </w:r>
          </w:p>
          <w:p w:rsidR="00111D7E" w:rsidRDefault="00111D7E" w:rsidP="00C324A2">
            <w:pPr>
              <w:ind w:firstLine="0"/>
              <w:jc w:val="left"/>
              <w:rPr>
                <w:rFonts w:ascii="仿宋_GB2312" w:eastAsia="仿宋_GB2312" w:hint="eastAsia"/>
                <w:szCs w:val="22"/>
              </w:rPr>
            </w:pPr>
            <w:r>
              <w:rPr>
                <w:rFonts w:ascii="仿宋_GB2312" w:eastAsia="仿宋_GB2312"/>
                <w:szCs w:val="22"/>
              </w:rPr>
              <w:t>李</w:t>
            </w:r>
            <w:r>
              <w:rPr>
                <w:rFonts w:ascii="仿宋_GB2312" w:eastAsia="仿宋_GB2312" w:hint="eastAsia"/>
                <w:szCs w:val="22"/>
              </w:rPr>
              <w:t xml:space="preserve">  </w:t>
            </w:r>
            <w:r>
              <w:rPr>
                <w:rFonts w:ascii="仿宋_GB2312" w:eastAsia="仿宋_GB2312"/>
                <w:szCs w:val="22"/>
              </w:rPr>
              <w:t>平</w:t>
            </w:r>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proofErr w:type="gramStart"/>
            <w:r>
              <w:rPr>
                <w:rFonts w:ascii="仿宋_GB2312" w:eastAsia="仿宋_GB2312" w:hAnsi="宋体" w:cs="宋体"/>
                <w:szCs w:val="21"/>
              </w:rPr>
              <w:t>菅</w:t>
            </w:r>
            <w:proofErr w:type="gramEnd"/>
            <w:r>
              <w:rPr>
                <w:rFonts w:ascii="仿宋_GB2312" w:eastAsia="仿宋_GB2312" w:hAnsi="宋体" w:cs="宋体"/>
                <w:szCs w:val="21"/>
              </w:rPr>
              <w:t>伟</w:t>
            </w:r>
            <w:proofErr w:type="gramStart"/>
            <w:r>
              <w:rPr>
                <w:rFonts w:ascii="仿宋_GB2312" w:eastAsia="仿宋_GB2312" w:hAnsi="宋体" w:cs="宋体"/>
                <w:szCs w:val="21"/>
              </w:rPr>
              <w:t>薇</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统编版小学语文教材插图的运用研究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hint="eastAsia"/>
                <w:szCs w:val="22"/>
              </w:rPr>
            </w:pPr>
            <w:r>
              <w:rPr>
                <w:rFonts w:ascii="仿宋_GB2312" w:eastAsia="仿宋_GB2312"/>
                <w:szCs w:val="22"/>
              </w:rPr>
              <w:t>赵艳林</w:t>
            </w:r>
            <w:r>
              <w:rPr>
                <w:rFonts w:ascii="仿宋_GB2312" w:eastAsia="仿宋_GB2312" w:hint="eastAsia"/>
                <w:szCs w:val="22"/>
              </w:rPr>
              <w:t xml:space="preserve">  </w:t>
            </w:r>
            <w:r>
              <w:rPr>
                <w:rFonts w:ascii="仿宋_GB2312" w:eastAsia="仿宋_GB2312"/>
                <w:szCs w:val="22"/>
              </w:rPr>
              <w:t>申晶晶</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黄春雨</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丰富旅游业态 优化旅游产品供给研究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李小妹</w:t>
            </w:r>
            <w:r>
              <w:rPr>
                <w:rFonts w:ascii="仿宋_GB2312" w:eastAsia="仿宋_GB2312" w:hint="eastAsia"/>
                <w:szCs w:val="22"/>
              </w:rPr>
              <w:t xml:space="preserve">  </w:t>
            </w:r>
            <w:r>
              <w:rPr>
                <w:rFonts w:ascii="仿宋_GB2312" w:eastAsia="仿宋_GB2312"/>
                <w:szCs w:val="22"/>
              </w:rPr>
              <w:t>陈</w:t>
            </w:r>
            <w:r>
              <w:rPr>
                <w:rFonts w:ascii="仿宋_GB2312" w:eastAsia="仿宋_GB2312" w:hint="eastAsia"/>
                <w:szCs w:val="22"/>
              </w:rPr>
              <w:t xml:space="preserve">  </w:t>
            </w:r>
            <w:r>
              <w:rPr>
                <w:rFonts w:ascii="仿宋_GB2312" w:eastAsia="仿宋_GB2312"/>
                <w:szCs w:val="22"/>
              </w:rPr>
              <w:t>阳</w:t>
            </w:r>
          </w:p>
          <w:p w:rsidR="00111D7E" w:rsidRDefault="00111D7E" w:rsidP="00C324A2">
            <w:pPr>
              <w:ind w:firstLine="0"/>
              <w:jc w:val="left"/>
              <w:rPr>
                <w:rFonts w:ascii="仿宋_GB2312" w:eastAsia="仿宋_GB2312" w:hint="eastAsia"/>
                <w:szCs w:val="22"/>
              </w:rPr>
            </w:pPr>
            <w:r>
              <w:rPr>
                <w:rFonts w:ascii="仿宋_GB2312" w:eastAsia="仿宋_GB2312"/>
                <w:szCs w:val="22"/>
              </w:rPr>
              <w:t>冯冰媛</w:t>
            </w:r>
            <w:r>
              <w:rPr>
                <w:rFonts w:ascii="仿宋_GB2312" w:eastAsia="仿宋_GB2312" w:hint="eastAsia"/>
                <w:szCs w:val="22"/>
              </w:rPr>
              <w:t xml:space="preserve">  </w:t>
            </w:r>
            <w:r>
              <w:rPr>
                <w:rFonts w:ascii="仿宋_GB2312" w:eastAsia="仿宋_GB2312"/>
                <w:szCs w:val="22"/>
              </w:rPr>
              <w:t>孙</w:t>
            </w:r>
            <w:r>
              <w:rPr>
                <w:rFonts w:ascii="仿宋_GB2312" w:eastAsia="仿宋_GB2312" w:hint="eastAsia"/>
                <w:szCs w:val="22"/>
              </w:rPr>
              <w:t xml:space="preserve">  </w:t>
            </w:r>
            <w:proofErr w:type="gramStart"/>
            <w:r>
              <w:rPr>
                <w:rFonts w:ascii="仿宋_GB2312" w:eastAsia="仿宋_GB2312"/>
                <w:szCs w:val="22"/>
              </w:rPr>
              <w:t>彦</w:t>
            </w:r>
            <w:proofErr w:type="gramEnd"/>
          </w:p>
        </w:tc>
      </w:tr>
      <w:tr w:rsidR="00111D7E" w:rsidTr="00111D7E">
        <w:trPr>
          <w:trHeight w:val="366"/>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乔  锦</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基于产学研一体化理念的英语教育专业人才培养方案修订与思考</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proofErr w:type="gramStart"/>
            <w:r>
              <w:rPr>
                <w:rFonts w:ascii="仿宋_GB2312" w:eastAsia="仿宋_GB2312"/>
                <w:szCs w:val="22"/>
              </w:rPr>
              <w:t>魏文铮</w:t>
            </w:r>
            <w:proofErr w:type="gramEnd"/>
            <w:r>
              <w:rPr>
                <w:rFonts w:ascii="仿宋_GB2312" w:eastAsia="仿宋_GB2312" w:hint="eastAsia"/>
                <w:szCs w:val="22"/>
              </w:rPr>
              <w:t xml:space="preserve">  </w:t>
            </w:r>
            <w:r>
              <w:rPr>
                <w:rFonts w:ascii="仿宋_GB2312" w:eastAsia="仿宋_GB2312"/>
                <w:szCs w:val="22"/>
              </w:rPr>
              <w:t>王</w:t>
            </w:r>
            <w:r>
              <w:rPr>
                <w:rFonts w:ascii="仿宋_GB2312" w:eastAsia="仿宋_GB2312" w:hint="eastAsia"/>
                <w:szCs w:val="22"/>
              </w:rPr>
              <w:t xml:space="preserve">  </w:t>
            </w:r>
            <w:r>
              <w:rPr>
                <w:rFonts w:ascii="仿宋_GB2312" w:eastAsia="仿宋_GB2312"/>
                <w:szCs w:val="22"/>
              </w:rPr>
              <w:t>伟</w:t>
            </w:r>
          </w:p>
          <w:p w:rsidR="00111D7E" w:rsidRDefault="00111D7E" w:rsidP="00C324A2">
            <w:pPr>
              <w:ind w:firstLine="0"/>
              <w:jc w:val="left"/>
              <w:rPr>
                <w:rFonts w:ascii="仿宋_GB2312" w:eastAsia="仿宋_GB2312" w:hint="eastAsia"/>
                <w:szCs w:val="22"/>
              </w:rPr>
            </w:pPr>
            <w:proofErr w:type="gramStart"/>
            <w:r>
              <w:rPr>
                <w:rFonts w:ascii="仿宋_GB2312" w:eastAsia="仿宋_GB2312"/>
                <w:szCs w:val="22"/>
              </w:rPr>
              <w:t>高凌飞</w:t>
            </w:r>
            <w:proofErr w:type="gramEnd"/>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 xml:space="preserve">张  </w:t>
            </w:r>
            <w:proofErr w:type="gramStart"/>
            <w:r>
              <w:rPr>
                <w:rFonts w:ascii="仿宋_GB2312" w:eastAsia="仿宋_GB2312" w:hAnsi="宋体" w:cs="宋体"/>
                <w:szCs w:val="21"/>
              </w:rPr>
              <w:t>娜</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新时代殷商文化传承与发展路径研究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徐</w:t>
            </w:r>
            <w:r>
              <w:rPr>
                <w:rFonts w:ascii="仿宋_GB2312" w:eastAsia="仿宋_GB2312" w:hint="eastAsia"/>
                <w:szCs w:val="22"/>
              </w:rPr>
              <w:t xml:space="preserve">  </w:t>
            </w:r>
            <w:r>
              <w:rPr>
                <w:rFonts w:ascii="仿宋_GB2312" w:eastAsia="仿宋_GB2312"/>
                <w:szCs w:val="22"/>
              </w:rPr>
              <w:t>衍</w:t>
            </w:r>
            <w:r>
              <w:rPr>
                <w:rFonts w:ascii="仿宋_GB2312" w:eastAsia="仿宋_GB2312" w:hint="eastAsia"/>
                <w:szCs w:val="22"/>
              </w:rPr>
              <w:t xml:space="preserve">  </w:t>
            </w:r>
            <w:r>
              <w:rPr>
                <w:rFonts w:ascii="仿宋_GB2312" w:eastAsia="仿宋_GB2312"/>
                <w:szCs w:val="22"/>
              </w:rPr>
              <w:t>郑艳辉</w:t>
            </w:r>
          </w:p>
          <w:p w:rsidR="00111D7E" w:rsidRDefault="00111D7E" w:rsidP="00C324A2">
            <w:pPr>
              <w:ind w:firstLine="0"/>
              <w:jc w:val="left"/>
              <w:rPr>
                <w:rFonts w:ascii="仿宋_GB2312" w:eastAsia="仿宋_GB2312" w:hint="eastAsia"/>
                <w:szCs w:val="22"/>
              </w:rPr>
            </w:pPr>
            <w:r>
              <w:rPr>
                <w:rFonts w:ascii="仿宋_GB2312" w:eastAsia="仿宋_GB2312"/>
                <w:szCs w:val="22"/>
              </w:rPr>
              <w:t>付志宇</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 xml:space="preserve">王  </w:t>
            </w:r>
            <w:proofErr w:type="gramStart"/>
            <w:r>
              <w:rPr>
                <w:rFonts w:ascii="仿宋_GB2312" w:eastAsia="仿宋_GB2312" w:hAnsi="宋体" w:cs="宋体"/>
                <w:szCs w:val="21"/>
              </w:rPr>
              <w:t>娜</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浅谈中华优秀传统文化在小学中的渗透</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hint="eastAsia"/>
                <w:szCs w:val="22"/>
              </w:rPr>
            </w:pPr>
            <w:proofErr w:type="gramStart"/>
            <w:r>
              <w:rPr>
                <w:rFonts w:ascii="仿宋_GB2312" w:eastAsia="仿宋_GB2312"/>
                <w:szCs w:val="22"/>
              </w:rPr>
              <w:t>史霄羽</w:t>
            </w:r>
            <w:proofErr w:type="gramEnd"/>
            <w:r>
              <w:rPr>
                <w:rFonts w:ascii="仿宋_GB2312" w:eastAsia="仿宋_GB2312" w:hint="eastAsia"/>
                <w:szCs w:val="22"/>
              </w:rPr>
              <w:t xml:space="preserve">  </w:t>
            </w:r>
            <w:r>
              <w:rPr>
                <w:rFonts w:ascii="仿宋_GB2312" w:eastAsia="仿宋_GB2312"/>
                <w:szCs w:val="22"/>
              </w:rPr>
              <w:t>毛紫昀</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王小敏</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基于教师资格</w:t>
            </w:r>
            <w:proofErr w:type="gramStart"/>
            <w:r>
              <w:rPr>
                <w:rFonts w:ascii="仿宋_GB2312" w:eastAsia="仿宋_GB2312"/>
                <w:szCs w:val="22"/>
              </w:rPr>
              <w:t>证国考背景</w:t>
            </w:r>
            <w:proofErr w:type="gramEnd"/>
            <w:r>
              <w:rPr>
                <w:rFonts w:ascii="仿宋_GB2312" w:eastAsia="仿宋_GB2312"/>
                <w:szCs w:val="22"/>
              </w:rPr>
              <w:t>下形式逻辑课程应用研究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张淑媛</w:t>
            </w:r>
            <w:r>
              <w:rPr>
                <w:rFonts w:ascii="仿宋_GB2312" w:eastAsia="仿宋_GB2312" w:hint="eastAsia"/>
                <w:szCs w:val="22"/>
              </w:rPr>
              <w:t xml:space="preserve"> </w:t>
            </w:r>
            <w:r>
              <w:rPr>
                <w:rFonts w:ascii="仿宋_GB2312" w:eastAsia="仿宋_GB2312"/>
                <w:szCs w:val="22"/>
              </w:rPr>
              <w:t xml:space="preserve"> 李艳霞</w:t>
            </w:r>
          </w:p>
          <w:p w:rsidR="00111D7E" w:rsidRDefault="00111D7E" w:rsidP="00C324A2">
            <w:pPr>
              <w:ind w:firstLine="0"/>
              <w:jc w:val="left"/>
              <w:rPr>
                <w:rFonts w:ascii="仿宋_GB2312" w:eastAsia="仿宋_GB2312" w:hint="eastAsia"/>
                <w:szCs w:val="22"/>
              </w:rPr>
            </w:pPr>
            <w:r>
              <w:rPr>
                <w:rFonts w:ascii="仿宋_GB2312" w:eastAsia="仿宋_GB2312"/>
                <w:szCs w:val="22"/>
              </w:rPr>
              <w:t>许秋月</w:t>
            </w:r>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proofErr w:type="gramStart"/>
            <w:r>
              <w:rPr>
                <w:rFonts w:ascii="仿宋_GB2312" w:eastAsia="仿宋_GB2312" w:hAnsi="宋体" w:cs="宋体"/>
                <w:szCs w:val="21"/>
              </w:rPr>
              <w:t>肖书杰</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课程思政体系下高职师范院校英语课程教改实施路径研究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杨</w:t>
            </w:r>
            <w:r>
              <w:rPr>
                <w:rFonts w:ascii="仿宋_GB2312" w:eastAsia="仿宋_GB2312" w:hint="eastAsia"/>
                <w:szCs w:val="22"/>
              </w:rPr>
              <w:t xml:space="preserve">  </w:t>
            </w:r>
            <w:r>
              <w:rPr>
                <w:rFonts w:ascii="仿宋_GB2312" w:eastAsia="仿宋_GB2312"/>
                <w:szCs w:val="22"/>
              </w:rPr>
              <w:t>博</w:t>
            </w:r>
            <w:r>
              <w:rPr>
                <w:rFonts w:ascii="仿宋_GB2312" w:eastAsia="仿宋_GB2312" w:hint="eastAsia"/>
                <w:szCs w:val="22"/>
              </w:rPr>
              <w:t xml:space="preserve">  </w:t>
            </w:r>
            <w:r>
              <w:rPr>
                <w:rFonts w:ascii="仿宋_GB2312" w:eastAsia="仿宋_GB2312"/>
                <w:szCs w:val="22"/>
              </w:rPr>
              <w:t>杜菁宜</w:t>
            </w:r>
          </w:p>
          <w:p w:rsidR="00111D7E" w:rsidRDefault="00111D7E" w:rsidP="00C324A2">
            <w:pPr>
              <w:ind w:firstLine="0"/>
              <w:jc w:val="left"/>
              <w:rPr>
                <w:rFonts w:ascii="仿宋_GB2312" w:eastAsia="仿宋_GB2312" w:hint="eastAsia"/>
                <w:szCs w:val="22"/>
              </w:rPr>
            </w:pPr>
            <w:r>
              <w:rPr>
                <w:rFonts w:ascii="仿宋_GB2312" w:eastAsia="仿宋_GB2312"/>
                <w:szCs w:val="22"/>
              </w:rPr>
              <w:t>李欣然</w:t>
            </w:r>
            <w:r>
              <w:rPr>
                <w:rFonts w:ascii="仿宋_GB2312" w:eastAsia="仿宋_GB2312" w:hint="eastAsia"/>
                <w:szCs w:val="22"/>
              </w:rPr>
              <w:t xml:space="preserve">  </w:t>
            </w:r>
            <w:r>
              <w:rPr>
                <w:rFonts w:ascii="仿宋_GB2312" w:eastAsia="仿宋_GB2312"/>
                <w:szCs w:val="22"/>
              </w:rPr>
              <w:t>刘媛媛</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杨蕊菲</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市花的文化品格及在城市园林美化中的应用</w:t>
            </w:r>
            <w:r>
              <w:rPr>
                <w:rFonts w:ascii="仿宋_GB2312" w:eastAsia="仿宋_GB2312"/>
                <w:szCs w:val="22"/>
              </w:rPr>
              <w:t>——</w:t>
            </w:r>
            <w:r>
              <w:rPr>
                <w:rFonts w:ascii="仿宋_GB2312" w:eastAsia="仿宋_GB2312"/>
                <w:szCs w:val="22"/>
              </w:rPr>
              <w:t>以安阳市市花紫薇为例</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hint="eastAsia"/>
                <w:szCs w:val="22"/>
              </w:rPr>
            </w:pPr>
            <w:r>
              <w:rPr>
                <w:rFonts w:ascii="仿宋_GB2312" w:eastAsia="仿宋_GB2312"/>
                <w:szCs w:val="22"/>
              </w:rPr>
              <w:t>刘小娜</w:t>
            </w:r>
            <w:r>
              <w:rPr>
                <w:rFonts w:ascii="仿宋_GB2312" w:eastAsia="仿宋_GB2312" w:hint="eastAsia"/>
                <w:szCs w:val="22"/>
              </w:rPr>
              <w:t xml:space="preserve">  </w:t>
            </w:r>
            <w:proofErr w:type="gramStart"/>
            <w:r>
              <w:rPr>
                <w:rFonts w:ascii="仿宋_GB2312" w:eastAsia="仿宋_GB2312"/>
                <w:szCs w:val="22"/>
              </w:rPr>
              <w:t>申军艳</w:t>
            </w:r>
            <w:proofErr w:type="gramEnd"/>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西  苑</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小学生优秀传统文化认同的教育研究</w:t>
            </w:r>
            <w:r>
              <w:rPr>
                <w:rFonts w:ascii="仿宋_GB2312" w:eastAsia="仿宋_GB2312"/>
                <w:szCs w:val="22"/>
              </w:rPr>
              <w:t>——</w:t>
            </w:r>
            <w:r>
              <w:rPr>
                <w:rFonts w:ascii="仿宋_GB2312" w:eastAsia="仿宋_GB2312"/>
                <w:szCs w:val="22"/>
              </w:rPr>
              <w:t>以</w:t>
            </w:r>
            <w:proofErr w:type="gramStart"/>
            <w:r>
              <w:rPr>
                <w:rFonts w:ascii="仿宋_GB2312" w:eastAsia="仿宋_GB2312"/>
                <w:szCs w:val="22"/>
              </w:rPr>
              <w:t>部编版教材</w:t>
            </w:r>
            <w:proofErr w:type="gramEnd"/>
            <w:r>
              <w:rPr>
                <w:rFonts w:ascii="仿宋_GB2312" w:eastAsia="仿宋_GB2312"/>
                <w:szCs w:val="22"/>
              </w:rPr>
              <w:t>中古诗词教学为例</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焦</w:t>
            </w:r>
            <w:r>
              <w:rPr>
                <w:rFonts w:ascii="仿宋_GB2312" w:eastAsia="仿宋_GB2312" w:hint="eastAsia"/>
                <w:szCs w:val="22"/>
              </w:rPr>
              <w:t xml:space="preserve">  </w:t>
            </w:r>
            <w:proofErr w:type="gramStart"/>
            <w:r>
              <w:rPr>
                <w:rFonts w:ascii="仿宋_GB2312" w:eastAsia="仿宋_GB2312"/>
                <w:szCs w:val="22"/>
              </w:rPr>
              <w:t>璐</w:t>
            </w:r>
            <w:proofErr w:type="gramEnd"/>
            <w:r>
              <w:rPr>
                <w:rFonts w:ascii="仿宋_GB2312" w:eastAsia="仿宋_GB2312" w:hint="eastAsia"/>
                <w:szCs w:val="22"/>
              </w:rPr>
              <w:t xml:space="preserve">  </w:t>
            </w:r>
            <w:r>
              <w:rPr>
                <w:rFonts w:ascii="仿宋_GB2312" w:eastAsia="仿宋_GB2312"/>
                <w:szCs w:val="22"/>
              </w:rPr>
              <w:t>夏文慧</w:t>
            </w:r>
          </w:p>
          <w:p w:rsidR="00111D7E" w:rsidRDefault="00111D7E" w:rsidP="00C324A2">
            <w:pPr>
              <w:ind w:firstLine="0"/>
              <w:jc w:val="left"/>
              <w:rPr>
                <w:rFonts w:ascii="仿宋_GB2312" w:eastAsia="仿宋_GB2312" w:hint="eastAsia"/>
                <w:szCs w:val="22"/>
              </w:rPr>
            </w:pPr>
            <w:r>
              <w:rPr>
                <w:rFonts w:ascii="仿宋_GB2312" w:eastAsia="仿宋_GB2312"/>
                <w:szCs w:val="22"/>
              </w:rPr>
              <w:t>郑</w:t>
            </w:r>
            <w:r>
              <w:rPr>
                <w:rFonts w:ascii="仿宋_GB2312" w:eastAsia="仿宋_GB2312" w:hint="eastAsia"/>
                <w:szCs w:val="22"/>
              </w:rPr>
              <w:t xml:space="preserve">  </w:t>
            </w:r>
            <w:r>
              <w:rPr>
                <w:rFonts w:ascii="仿宋_GB2312" w:eastAsia="仿宋_GB2312"/>
                <w:szCs w:val="22"/>
              </w:rPr>
              <w:t>康</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proofErr w:type="gramStart"/>
            <w:r>
              <w:rPr>
                <w:rFonts w:ascii="仿宋_GB2312" w:eastAsia="仿宋_GB2312" w:hAnsi="宋体" w:cs="宋体"/>
                <w:szCs w:val="21"/>
              </w:rPr>
              <w:t>张华菲</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w:t>
            </w:r>
            <w:r>
              <w:rPr>
                <w:rFonts w:ascii="仿宋_GB2312" w:eastAsia="仿宋_GB2312"/>
                <w:szCs w:val="22"/>
              </w:rPr>
              <w:t>互联网+</w:t>
            </w:r>
            <w:r>
              <w:rPr>
                <w:rFonts w:ascii="仿宋_GB2312" w:eastAsia="仿宋_GB2312"/>
                <w:szCs w:val="22"/>
              </w:rPr>
              <w:t>”</w:t>
            </w:r>
            <w:r>
              <w:rPr>
                <w:rFonts w:ascii="仿宋_GB2312" w:eastAsia="仿宋_GB2312"/>
                <w:szCs w:val="22"/>
              </w:rPr>
              <w:t>背景下的教学策略研究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hint="eastAsia"/>
                <w:szCs w:val="22"/>
              </w:rPr>
            </w:pPr>
            <w:proofErr w:type="gramStart"/>
            <w:r>
              <w:rPr>
                <w:rFonts w:ascii="仿宋_GB2312" w:eastAsia="仿宋_GB2312"/>
                <w:szCs w:val="22"/>
              </w:rPr>
              <w:t>张加铭</w:t>
            </w:r>
            <w:proofErr w:type="gramEnd"/>
            <w:r>
              <w:rPr>
                <w:rFonts w:ascii="仿宋_GB2312" w:eastAsia="仿宋_GB2312" w:hint="eastAsia"/>
                <w:szCs w:val="22"/>
              </w:rPr>
              <w:t xml:space="preserve">  </w:t>
            </w:r>
            <w:r>
              <w:rPr>
                <w:rFonts w:ascii="仿宋_GB2312" w:eastAsia="仿宋_GB2312"/>
                <w:szCs w:val="22"/>
              </w:rPr>
              <w:t>于</w:t>
            </w:r>
            <w:r>
              <w:rPr>
                <w:rFonts w:ascii="仿宋_GB2312" w:eastAsia="仿宋_GB2312" w:hint="eastAsia"/>
                <w:szCs w:val="22"/>
              </w:rPr>
              <w:t xml:space="preserve">  </w:t>
            </w:r>
            <w:r>
              <w:rPr>
                <w:rFonts w:ascii="仿宋_GB2312" w:eastAsia="仿宋_GB2312"/>
                <w:szCs w:val="22"/>
              </w:rPr>
              <w:t>沛</w:t>
            </w:r>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proofErr w:type="gramStart"/>
            <w:r>
              <w:rPr>
                <w:rFonts w:ascii="仿宋_GB2312" w:eastAsia="仿宋_GB2312" w:hAnsi="宋体" w:cs="宋体"/>
                <w:szCs w:val="21"/>
              </w:rPr>
              <w:t>张靖超</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w:t>
            </w:r>
            <w:r>
              <w:rPr>
                <w:rFonts w:ascii="仿宋_GB2312" w:eastAsia="仿宋_GB2312"/>
                <w:szCs w:val="22"/>
              </w:rPr>
              <w:t>国培</w:t>
            </w:r>
            <w:r>
              <w:rPr>
                <w:rFonts w:ascii="仿宋_GB2312" w:eastAsia="仿宋_GB2312"/>
                <w:szCs w:val="22"/>
              </w:rPr>
              <w:t>”</w:t>
            </w:r>
            <w:r>
              <w:rPr>
                <w:rFonts w:ascii="仿宋_GB2312" w:eastAsia="仿宋_GB2312"/>
                <w:szCs w:val="22"/>
              </w:rPr>
              <w:t>背景下河南省幼儿教师信息技术培训模式探索研究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孙敬东</w:t>
            </w:r>
            <w:r>
              <w:rPr>
                <w:rFonts w:ascii="仿宋_GB2312" w:eastAsia="仿宋_GB2312" w:hint="eastAsia"/>
                <w:szCs w:val="22"/>
              </w:rPr>
              <w:t xml:space="preserve">  </w:t>
            </w:r>
            <w:r>
              <w:rPr>
                <w:rFonts w:ascii="仿宋_GB2312" w:eastAsia="仿宋_GB2312"/>
                <w:szCs w:val="22"/>
              </w:rPr>
              <w:t>李</w:t>
            </w:r>
            <w:r>
              <w:rPr>
                <w:rFonts w:ascii="仿宋_GB2312" w:eastAsia="仿宋_GB2312" w:hint="eastAsia"/>
                <w:szCs w:val="22"/>
              </w:rPr>
              <w:t xml:space="preserve">  </w:t>
            </w:r>
            <w:proofErr w:type="gramStart"/>
            <w:r>
              <w:rPr>
                <w:rFonts w:ascii="仿宋_GB2312" w:eastAsia="仿宋_GB2312"/>
                <w:szCs w:val="22"/>
              </w:rPr>
              <w:t>聪</w:t>
            </w:r>
            <w:proofErr w:type="gramEnd"/>
          </w:p>
          <w:p w:rsidR="00111D7E" w:rsidRDefault="00111D7E" w:rsidP="00C324A2">
            <w:pPr>
              <w:ind w:firstLine="0"/>
              <w:jc w:val="left"/>
              <w:rPr>
                <w:rFonts w:ascii="仿宋_GB2312" w:eastAsia="仿宋_GB2312" w:hint="eastAsia"/>
                <w:szCs w:val="22"/>
              </w:rPr>
            </w:pPr>
            <w:r>
              <w:rPr>
                <w:rFonts w:ascii="仿宋_GB2312" w:eastAsia="仿宋_GB2312"/>
                <w:szCs w:val="22"/>
              </w:rPr>
              <w:t>郭林方</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王  丹</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基于</w:t>
            </w:r>
            <w:proofErr w:type="gramStart"/>
            <w:r>
              <w:rPr>
                <w:rFonts w:ascii="仿宋_GB2312" w:eastAsia="仿宋_GB2312"/>
                <w:szCs w:val="22"/>
              </w:rPr>
              <w:t>云班课</w:t>
            </w:r>
            <w:proofErr w:type="gramEnd"/>
            <w:r>
              <w:rPr>
                <w:rFonts w:ascii="仿宋_GB2312" w:eastAsia="仿宋_GB2312"/>
                <w:szCs w:val="22"/>
              </w:rPr>
              <w:t>的混合式教学应用研究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孔祥蕾</w:t>
            </w:r>
            <w:r>
              <w:rPr>
                <w:rFonts w:ascii="仿宋_GB2312" w:eastAsia="仿宋_GB2312" w:hint="eastAsia"/>
                <w:szCs w:val="22"/>
              </w:rPr>
              <w:t xml:space="preserve">  </w:t>
            </w:r>
            <w:proofErr w:type="gramStart"/>
            <w:r>
              <w:rPr>
                <w:rFonts w:ascii="仿宋_GB2312" w:eastAsia="仿宋_GB2312"/>
                <w:szCs w:val="22"/>
              </w:rPr>
              <w:t>袁</w:t>
            </w:r>
            <w:proofErr w:type="gramEnd"/>
            <w:r>
              <w:rPr>
                <w:rFonts w:ascii="仿宋_GB2312" w:eastAsia="仿宋_GB2312" w:hint="eastAsia"/>
                <w:szCs w:val="22"/>
              </w:rPr>
              <w:t xml:space="preserve">  </w:t>
            </w:r>
            <w:r>
              <w:rPr>
                <w:rFonts w:ascii="仿宋_GB2312" w:eastAsia="仿宋_GB2312"/>
                <w:szCs w:val="22"/>
              </w:rPr>
              <w:t>方</w:t>
            </w:r>
          </w:p>
          <w:p w:rsidR="00111D7E" w:rsidRDefault="00111D7E" w:rsidP="00C324A2">
            <w:pPr>
              <w:ind w:firstLine="0"/>
              <w:jc w:val="left"/>
              <w:rPr>
                <w:rFonts w:ascii="仿宋_GB2312" w:eastAsia="仿宋_GB2312" w:hint="eastAsia"/>
                <w:szCs w:val="22"/>
              </w:rPr>
            </w:pPr>
            <w:r>
              <w:rPr>
                <w:rFonts w:ascii="仿宋_GB2312" w:eastAsia="仿宋_GB2312"/>
                <w:szCs w:val="22"/>
              </w:rPr>
              <w:t>高静莎</w:t>
            </w:r>
            <w:r>
              <w:rPr>
                <w:rFonts w:ascii="仿宋_GB2312" w:eastAsia="仿宋_GB2312" w:hint="eastAsia"/>
                <w:szCs w:val="22"/>
              </w:rPr>
              <w:t xml:space="preserve">  </w:t>
            </w:r>
            <w:r>
              <w:rPr>
                <w:rFonts w:ascii="仿宋_GB2312" w:eastAsia="仿宋_GB2312"/>
                <w:szCs w:val="22"/>
              </w:rPr>
              <w:t>杨</w:t>
            </w:r>
            <w:r>
              <w:rPr>
                <w:rFonts w:ascii="仿宋_GB2312" w:eastAsia="仿宋_GB2312" w:hint="eastAsia"/>
                <w:szCs w:val="22"/>
              </w:rPr>
              <w:t xml:space="preserve">  </w:t>
            </w:r>
            <w:r>
              <w:rPr>
                <w:rFonts w:ascii="仿宋_GB2312" w:eastAsia="仿宋_GB2312"/>
                <w:szCs w:val="22"/>
              </w:rPr>
              <w:t>波</w:t>
            </w:r>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陈永红</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高质量发展视野下高职师范生 实习获得感现状及提升策略</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郑如云</w:t>
            </w:r>
            <w:r>
              <w:rPr>
                <w:rFonts w:ascii="仿宋_GB2312" w:eastAsia="仿宋_GB2312" w:hint="eastAsia"/>
                <w:szCs w:val="22"/>
              </w:rPr>
              <w:t xml:space="preserve">  </w:t>
            </w:r>
            <w:r>
              <w:rPr>
                <w:rFonts w:ascii="仿宋_GB2312" w:eastAsia="仿宋_GB2312"/>
                <w:szCs w:val="22"/>
              </w:rPr>
              <w:t>孙</w:t>
            </w:r>
            <w:r>
              <w:rPr>
                <w:rFonts w:ascii="仿宋_GB2312" w:eastAsia="仿宋_GB2312" w:hint="eastAsia"/>
                <w:szCs w:val="22"/>
              </w:rPr>
              <w:t xml:space="preserve">  </w:t>
            </w:r>
            <w:r>
              <w:rPr>
                <w:rFonts w:ascii="仿宋_GB2312" w:eastAsia="仿宋_GB2312"/>
                <w:szCs w:val="22"/>
              </w:rPr>
              <w:t>红</w:t>
            </w:r>
          </w:p>
          <w:p w:rsidR="00111D7E" w:rsidRDefault="00111D7E" w:rsidP="00C324A2">
            <w:pPr>
              <w:ind w:firstLine="0"/>
              <w:jc w:val="left"/>
              <w:rPr>
                <w:rFonts w:ascii="仿宋_GB2312" w:eastAsia="仿宋_GB2312" w:hint="eastAsia"/>
                <w:szCs w:val="22"/>
              </w:rPr>
            </w:pPr>
            <w:r>
              <w:rPr>
                <w:rFonts w:ascii="仿宋_GB2312" w:eastAsia="仿宋_GB2312"/>
                <w:szCs w:val="22"/>
              </w:rPr>
              <w:t>田</w:t>
            </w:r>
            <w:r>
              <w:rPr>
                <w:rFonts w:ascii="仿宋_GB2312" w:eastAsia="仿宋_GB2312" w:hint="eastAsia"/>
                <w:szCs w:val="22"/>
              </w:rPr>
              <w:t xml:space="preserve">  </w:t>
            </w:r>
            <w:r>
              <w:rPr>
                <w:rFonts w:ascii="仿宋_GB2312" w:eastAsia="仿宋_GB2312"/>
                <w:szCs w:val="22"/>
              </w:rPr>
              <w:t>欣</w:t>
            </w:r>
            <w:r>
              <w:rPr>
                <w:rFonts w:ascii="仿宋_GB2312" w:eastAsia="仿宋_GB2312" w:hint="eastAsia"/>
                <w:szCs w:val="22"/>
              </w:rPr>
              <w:t xml:space="preserve">  </w:t>
            </w:r>
            <w:r>
              <w:rPr>
                <w:rFonts w:ascii="仿宋_GB2312" w:eastAsia="仿宋_GB2312"/>
                <w:szCs w:val="22"/>
              </w:rPr>
              <w:t>刘</w:t>
            </w:r>
            <w:r>
              <w:rPr>
                <w:rFonts w:ascii="仿宋_GB2312" w:eastAsia="仿宋_GB2312" w:hint="eastAsia"/>
                <w:szCs w:val="22"/>
              </w:rPr>
              <w:t xml:space="preserve">  </w:t>
            </w:r>
            <w:r>
              <w:rPr>
                <w:rFonts w:ascii="仿宋_GB2312" w:eastAsia="仿宋_GB2312"/>
                <w:szCs w:val="22"/>
              </w:rPr>
              <w:t>霞</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王小廷</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完善安阳市柔性引才机制研究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hint="eastAsia"/>
                <w:szCs w:val="22"/>
              </w:rPr>
            </w:pPr>
            <w:r>
              <w:rPr>
                <w:rFonts w:ascii="仿宋_GB2312" w:eastAsia="仿宋_GB2312"/>
                <w:szCs w:val="22"/>
              </w:rPr>
              <w:t>王</w:t>
            </w:r>
            <w:r>
              <w:rPr>
                <w:rFonts w:ascii="仿宋_GB2312" w:eastAsia="仿宋_GB2312" w:hint="eastAsia"/>
                <w:szCs w:val="22"/>
              </w:rPr>
              <w:t xml:space="preserve">  </w:t>
            </w:r>
            <w:proofErr w:type="gramStart"/>
            <w:r>
              <w:rPr>
                <w:rFonts w:ascii="仿宋_GB2312" w:eastAsia="仿宋_GB2312"/>
                <w:szCs w:val="22"/>
              </w:rPr>
              <w:t>彤</w:t>
            </w:r>
            <w:proofErr w:type="gramEnd"/>
            <w:r>
              <w:rPr>
                <w:rFonts w:ascii="仿宋_GB2312" w:eastAsia="仿宋_GB2312" w:hint="eastAsia"/>
                <w:szCs w:val="22"/>
              </w:rPr>
              <w:t xml:space="preserve">  </w:t>
            </w:r>
            <w:r>
              <w:rPr>
                <w:rFonts w:ascii="仿宋_GB2312" w:eastAsia="仿宋_GB2312"/>
                <w:szCs w:val="22"/>
              </w:rPr>
              <w:t>白</w:t>
            </w:r>
            <w:r>
              <w:rPr>
                <w:rFonts w:ascii="仿宋_GB2312" w:eastAsia="仿宋_GB2312" w:hint="eastAsia"/>
                <w:szCs w:val="22"/>
              </w:rPr>
              <w:t xml:space="preserve">  </w:t>
            </w:r>
            <w:r>
              <w:rPr>
                <w:rFonts w:ascii="仿宋_GB2312" w:eastAsia="仿宋_GB2312"/>
                <w:szCs w:val="22"/>
              </w:rPr>
              <w:t>雪</w:t>
            </w:r>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孙华彬</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一带一路背景下殷商文化融入大学英语口语教学研究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王</w:t>
            </w:r>
            <w:r>
              <w:rPr>
                <w:rFonts w:ascii="仿宋_GB2312" w:eastAsia="仿宋_GB2312" w:hint="eastAsia"/>
                <w:szCs w:val="22"/>
              </w:rPr>
              <w:t xml:space="preserve">  </w:t>
            </w:r>
            <w:r>
              <w:rPr>
                <w:rFonts w:ascii="仿宋_GB2312" w:eastAsia="仿宋_GB2312"/>
                <w:szCs w:val="22"/>
              </w:rPr>
              <w:t>伟</w:t>
            </w:r>
            <w:r>
              <w:rPr>
                <w:rFonts w:ascii="仿宋_GB2312" w:eastAsia="仿宋_GB2312" w:hint="eastAsia"/>
                <w:szCs w:val="22"/>
              </w:rPr>
              <w:t xml:space="preserve">  </w:t>
            </w:r>
            <w:proofErr w:type="gramStart"/>
            <w:r>
              <w:rPr>
                <w:rFonts w:ascii="仿宋_GB2312" w:eastAsia="仿宋_GB2312"/>
                <w:szCs w:val="22"/>
              </w:rPr>
              <w:t>郭</w:t>
            </w:r>
            <w:proofErr w:type="gramEnd"/>
            <w:r>
              <w:rPr>
                <w:rFonts w:ascii="仿宋_GB2312" w:eastAsia="仿宋_GB2312" w:hint="eastAsia"/>
                <w:szCs w:val="22"/>
              </w:rPr>
              <w:t xml:space="preserve">  </w:t>
            </w:r>
            <w:r>
              <w:rPr>
                <w:rFonts w:ascii="仿宋_GB2312" w:eastAsia="仿宋_GB2312"/>
                <w:szCs w:val="22"/>
              </w:rPr>
              <w:t>竟</w:t>
            </w:r>
          </w:p>
          <w:p w:rsidR="00111D7E" w:rsidRDefault="00111D7E" w:rsidP="00C324A2">
            <w:pPr>
              <w:ind w:firstLine="0"/>
              <w:jc w:val="left"/>
              <w:rPr>
                <w:rFonts w:ascii="仿宋_GB2312" w:eastAsia="仿宋_GB2312" w:hint="eastAsia"/>
                <w:szCs w:val="22"/>
              </w:rPr>
            </w:pPr>
            <w:r>
              <w:rPr>
                <w:rFonts w:ascii="仿宋_GB2312" w:eastAsia="仿宋_GB2312"/>
                <w:szCs w:val="22"/>
              </w:rPr>
              <w:t>杨</w:t>
            </w:r>
            <w:r>
              <w:rPr>
                <w:rFonts w:ascii="仿宋_GB2312" w:eastAsia="仿宋_GB2312" w:hint="eastAsia"/>
                <w:szCs w:val="22"/>
              </w:rPr>
              <w:t xml:space="preserve">  </w:t>
            </w:r>
            <w:proofErr w:type="gramStart"/>
            <w:r>
              <w:rPr>
                <w:rFonts w:ascii="仿宋_GB2312" w:eastAsia="仿宋_GB2312"/>
                <w:szCs w:val="22"/>
              </w:rPr>
              <w:t>璇</w:t>
            </w:r>
            <w:proofErr w:type="gramEnd"/>
            <w:r>
              <w:rPr>
                <w:rFonts w:ascii="仿宋_GB2312" w:eastAsia="仿宋_GB2312" w:hint="eastAsia"/>
                <w:szCs w:val="22"/>
              </w:rPr>
              <w:t xml:space="preserve">  </w:t>
            </w:r>
            <w:proofErr w:type="gramStart"/>
            <w:r>
              <w:rPr>
                <w:rFonts w:ascii="仿宋_GB2312" w:eastAsia="仿宋_GB2312"/>
                <w:szCs w:val="22"/>
              </w:rPr>
              <w:t>刘敬敏</w:t>
            </w:r>
            <w:proofErr w:type="gramEnd"/>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张  帆</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后疫情期高校课堂教学质量现状及评价体系构建</w:t>
            </w:r>
            <w:r>
              <w:rPr>
                <w:rFonts w:ascii="仿宋_GB2312" w:eastAsia="仿宋_GB2312"/>
                <w:szCs w:val="22"/>
              </w:rPr>
              <w:t>——</w:t>
            </w:r>
            <w:r>
              <w:rPr>
                <w:rFonts w:ascii="仿宋_GB2312" w:eastAsia="仿宋_GB2312"/>
                <w:szCs w:val="22"/>
              </w:rPr>
              <w:t>以安阳高校为例</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proofErr w:type="gramStart"/>
            <w:r>
              <w:rPr>
                <w:rFonts w:ascii="仿宋_GB2312" w:eastAsia="仿宋_GB2312"/>
                <w:szCs w:val="22"/>
              </w:rPr>
              <w:t>范</w:t>
            </w:r>
            <w:proofErr w:type="gramEnd"/>
            <w:r>
              <w:rPr>
                <w:rFonts w:ascii="仿宋_GB2312" w:eastAsia="仿宋_GB2312" w:hint="eastAsia"/>
                <w:szCs w:val="22"/>
              </w:rPr>
              <w:t xml:space="preserve">  </w:t>
            </w:r>
            <w:r>
              <w:rPr>
                <w:rFonts w:ascii="仿宋_GB2312" w:eastAsia="仿宋_GB2312"/>
                <w:szCs w:val="22"/>
              </w:rPr>
              <w:t>玲</w:t>
            </w:r>
            <w:r>
              <w:rPr>
                <w:rFonts w:ascii="仿宋_GB2312" w:eastAsia="仿宋_GB2312" w:hint="eastAsia"/>
                <w:szCs w:val="22"/>
              </w:rPr>
              <w:t xml:space="preserve">  </w:t>
            </w:r>
            <w:r>
              <w:rPr>
                <w:rFonts w:ascii="仿宋_GB2312" w:eastAsia="仿宋_GB2312"/>
                <w:szCs w:val="22"/>
              </w:rPr>
              <w:t>李</w:t>
            </w:r>
            <w:r>
              <w:rPr>
                <w:rFonts w:ascii="仿宋_GB2312" w:eastAsia="仿宋_GB2312" w:hint="eastAsia"/>
                <w:szCs w:val="22"/>
              </w:rPr>
              <w:t xml:space="preserve">  </w:t>
            </w:r>
            <w:r>
              <w:rPr>
                <w:rFonts w:ascii="仿宋_GB2312" w:eastAsia="仿宋_GB2312"/>
                <w:szCs w:val="22"/>
              </w:rPr>
              <w:t>威</w:t>
            </w:r>
          </w:p>
          <w:p w:rsidR="00111D7E" w:rsidRDefault="00111D7E" w:rsidP="00C324A2">
            <w:pPr>
              <w:ind w:firstLine="0"/>
              <w:jc w:val="left"/>
              <w:rPr>
                <w:rFonts w:ascii="仿宋_GB2312" w:eastAsia="仿宋_GB2312" w:hint="eastAsia"/>
                <w:szCs w:val="22"/>
              </w:rPr>
            </w:pPr>
            <w:proofErr w:type="gramStart"/>
            <w:r>
              <w:rPr>
                <w:rFonts w:ascii="仿宋_GB2312" w:eastAsia="仿宋_GB2312"/>
                <w:szCs w:val="22"/>
              </w:rPr>
              <w:t>李瀑菲</w:t>
            </w:r>
            <w:proofErr w:type="gramEnd"/>
          </w:p>
        </w:tc>
      </w:tr>
      <w:tr w:rsidR="00111D7E" w:rsidTr="00111D7E">
        <w:trPr>
          <w:trHeight w:val="749"/>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郭乐蕊</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提升我市依法治市水平研究</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hint="eastAsia"/>
                <w:szCs w:val="22"/>
              </w:rPr>
            </w:pPr>
            <w:r>
              <w:rPr>
                <w:rFonts w:ascii="仿宋_GB2312" w:eastAsia="仿宋_GB2312"/>
                <w:szCs w:val="22"/>
              </w:rPr>
              <w:t>孙广峰  张贝</w:t>
            </w:r>
            <w:proofErr w:type="gramStart"/>
            <w:r>
              <w:rPr>
                <w:rFonts w:ascii="仿宋_GB2312" w:eastAsia="仿宋_GB2312"/>
                <w:szCs w:val="22"/>
              </w:rPr>
              <w:t>贝</w:t>
            </w:r>
            <w:proofErr w:type="gramEnd"/>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朱冬梅</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proofErr w:type="gramStart"/>
            <w:r>
              <w:rPr>
                <w:rFonts w:ascii="仿宋_GB2312" w:eastAsia="仿宋_GB2312"/>
                <w:szCs w:val="22"/>
              </w:rPr>
              <w:t>课程思政视角</w:t>
            </w:r>
            <w:proofErr w:type="gramEnd"/>
            <w:r>
              <w:rPr>
                <w:rFonts w:ascii="仿宋_GB2312" w:eastAsia="仿宋_GB2312"/>
                <w:szCs w:val="22"/>
              </w:rPr>
              <w:t>下的学前声乐课</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hint="eastAsia"/>
                <w:szCs w:val="22"/>
              </w:rPr>
            </w:pPr>
            <w:r>
              <w:rPr>
                <w:rFonts w:ascii="仿宋_GB2312" w:eastAsia="仿宋_GB2312"/>
                <w:szCs w:val="22"/>
              </w:rPr>
              <w:t>胡</w:t>
            </w:r>
            <w:r>
              <w:rPr>
                <w:rFonts w:ascii="仿宋_GB2312" w:eastAsia="仿宋_GB2312" w:hint="eastAsia"/>
                <w:szCs w:val="22"/>
              </w:rPr>
              <w:t xml:space="preserve">  </w:t>
            </w:r>
            <w:r>
              <w:rPr>
                <w:rFonts w:ascii="仿宋_GB2312" w:eastAsia="仿宋_GB2312"/>
                <w:szCs w:val="22"/>
              </w:rPr>
              <w:t>燕</w:t>
            </w:r>
            <w:r>
              <w:rPr>
                <w:rFonts w:ascii="仿宋_GB2312" w:eastAsia="仿宋_GB2312" w:hint="eastAsia"/>
                <w:szCs w:val="22"/>
              </w:rPr>
              <w:t xml:space="preserve">  </w:t>
            </w:r>
            <w:r>
              <w:rPr>
                <w:rFonts w:ascii="仿宋_GB2312" w:eastAsia="仿宋_GB2312"/>
                <w:szCs w:val="22"/>
              </w:rPr>
              <w:t>胡文苑</w:t>
            </w:r>
          </w:p>
        </w:tc>
      </w:tr>
      <w:tr w:rsidR="00111D7E" w:rsidTr="00111D7E">
        <w:trPr>
          <w:trHeight w:val="733"/>
          <w:jc w:val="center"/>
        </w:trPr>
        <w:tc>
          <w:tcPr>
            <w:tcW w:w="468" w:type="dxa"/>
            <w:tcBorders>
              <w:top w:val="single" w:sz="4" w:space="0" w:color="auto"/>
              <w:left w:val="single" w:sz="4" w:space="0" w:color="auto"/>
              <w:bottom w:val="single" w:sz="4" w:space="0" w:color="auto"/>
              <w:right w:val="single" w:sz="4" w:space="0" w:color="auto"/>
            </w:tcBorders>
            <w:vAlign w:val="center"/>
          </w:tcPr>
          <w:p w:rsidR="00111D7E" w:rsidRDefault="00111D7E" w:rsidP="00111D7E">
            <w:pPr>
              <w:widowControl w:val="0"/>
              <w:numPr>
                <w:ilvl w:val="0"/>
                <w:numId w:val="1"/>
              </w:numPr>
              <w:tabs>
                <w:tab w:val="left" w:pos="780"/>
              </w:tabs>
              <w:spacing w:line="300" w:lineRule="exact"/>
              <w:ind w:left="0" w:firstLine="0"/>
              <w:jc w:val="center"/>
              <w:textAlignment w:val="auto"/>
              <w:rPr>
                <w:rFonts w:ascii="仿宋_GB2312" w:eastAsia="仿宋_GB2312" w:hAnsi="仿宋_GB2312" w:cs="仿宋_GB2312" w:hint="eastAsia"/>
                <w:bCs/>
                <w:color w:val="auto"/>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szCs w:val="21"/>
              </w:rPr>
              <w:t>常  敬</w:t>
            </w:r>
          </w:p>
        </w:tc>
        <w:tc>
          <w:tcPr>
            <w:tcW w:w="216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rPr>
                <w:rFonts w:ascii="仿宋_GB2312" w:eastAsia="仿宋_GB2312" w:hAnsi="宋体" w:cs="宋体" w:hint="eastAsia"/>
                <w:szCs w:val="21"/>
              </w:rPr>
            </w:pPr>
            <w:r>
              <w:rPr>
                <w:rFonts w:ascii="仿宋_GB2312" w:eastAsia="仿宋_GB2312" w:hAnsi="宋体" w:cs="宋体" w:hint="eastAsia"/>
                <w:szCs w:val="21"/>
              </w:rPr>
              <w:t>安阳幼儿师范高等专科学校</w:t>
            </w:r>
          </w:p>
        </w:tc>
        <w:tc>
          <w:tcPr>
            <w:tcW w:w="3780"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spacing w:line="340" w:lineRule="exact"/>
              <w:ind w:firstLine="0"/>
              <w:jc w:val="left"/>
              <w:rPr>
                <w:rFonts w:ascii="仿宋_GB2312" w:eastAsia="仿宋_GB2312" w:hint="eastAsia"/>
                <w:szCs w:val="22"/>
              </w:rPr>
            </w:pPr>
            <w:r>
              <w:rPr>
                <w:rFonts w:ascii="仿宋_GB2312" w:eastAsia="仿宋_GB2312"/>
                <w:szCs w:val="22"/>
              </w:rPr>
              <w:t>国内慕课（MOOC）研究现状分析</w:t>
            </w:r>
            <w:r>
              <w:rPr>
                <w:rFonts w:ascii="仿宋_GB2312" w:eastAsia="仿宋_GB2312"/>
                <w:szCs w:val="22"/>
              </w:rPr>
              <w:t>——</w:t>
            </w:r>
            <w:r>
              <w:rPr>
                <w:rFonts w:ascii="仿宋_GB2312" w:eastAsia="仿宋_GB2312"/>
                <w:szCs w:val="22"/>
              </w:rPr>
              <w:t>基于CNKI核心期刊论文的分析</w:t>
            </w:r>
          </w:p>
        </w:tc>
        <w:tc>
          <w:tcPr>
            <w:tcW w:w="1747" w:type="dxa"/>
            <w:tcBorders>
              <w:top w:val="single" w:sz="4" w:space="0" w:color="auto"/>
              <w:left w:val="single" w:sz="4" w:space="0" w:color="auto"/>
              <w:bottom w:val="single" w:sz="4" w:space="0" w:color="auto"/>
              <w:right w:val="single" w:sz="4" w:space="0" w:color="auto"/>
            </w:tcBorders>
            <w:vAlign w:val="center"/>
          </w:tcPr>
          <w:p w:rsidR="00111D7E" w:rsidRDefault="00111D7E" w:rsidP="00C324A2">
            <w:pPr>
              <w:ind w:firstLine="0"/>
              <w:jc w:val="left"/>
              <w:rPr>
                <w:rFonts w:ascii="仿宋_GB2312" w:eastAsia="仿宋_GB2312"/>
                <w:szCs w:val="22"/>
              </w:rPr>
            </w:pPr>
            <w:r>
              <w:rPr>
                <w:rFonts w:ascii="仿宋_GB2312" w:eastAsia="仿宋_GB2312"/>
                <w:szCs w:val="22"/>
              </w:rPr>
              <w:t>郭建亮</w:t>
            </w:r>
            <w:r>
              <w:rPr>
                <w:rFonts w:ascii="仿宋_GB2312" w:eastAsia="仿宋_GB2312" w:hint="eastAsia"/>
                <w:szCs w:val="22"/>
              </w:rPr>
              <w:t xml:space="preserve">  </w:t>
            </w:r>
            <w:r>
              <w:rPr>
                <w:rFonts w:ascii="仿宋_GB2312" w:eastAsia="仿宋_GB2312"/>
                <w:szCs w:val="22"/>
              </w:rPr>
              <w:t>王利敏</w:t>
            </w:r>
          </w:p>
          <w:p w:rsidR="00111D7E" w:rsidRDefault="00111D7E" w:rsidP="00C324A2">
            <w:pPr>
              <w:ind w:firstLine="0"/>
              <w:jc w:val="left"/>
              <w:rPr>
                <w:rFonts w:ascii="仿宋_GB2312" w:eastAsia="仿宋_GB2312" w:hint="eastAsia"/>
                <w:szCs w:val="22"/>
              </w:rPr>
            </w:pPr>
            <w:r>
              <w:rPr>
                <w:rFonts w:ascii="仿宋_GB2312" w:eastAsia="仿宋_GB2312"/>
                <w:szCs w:val="22"/>
              </w:rPr>
              <w:t>李</w:t>
            </w:r>
            <w:r>
              <w:rPr>
                <w:rFonts w:ascii="仿宋_GB2312" w:eastAsia="仿宋_GB2312" w:hint="eastAsia"/>
                <w:szCs w:val="22"/>
              </w:rPr>
              <w:t xml:space="preserve">  </w:t>
            </w:r>
            <w:r>
              <w:rPr>
                <w:rFonts w:ascii="仿宋_GB2312" w:eastAsia="仿宋_GB2312"/>
                <w:szCs w:val="22"/>
              </w:rPr>
              <w:t>岩</w:t>
            </w:r>
          </w:p>
        </w:tc>
      </w:tr>
    </w:tbl>
    <w:p w:rsidR="00920D30" w:rsidRDefault="00920D30"/>
    <w:sectPr w:rsidR="00920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63399"/>
    <w:multiLevelType w:val="hybridMultilevel"/>
    <w:tmpl w:val="B4BC0A1A"/>
    <w:lvl w:ilvl="0" w:tplc="BC8CDA5E">
      <w:start w:val="1"/>
      <w:numFmt w:val="decimal"/>
      <w:lvlText w:val="%1"/>
      <w:lvlJc w:val="left"/>
      <w:pPr>
        <w:tabs>
          <w:tab w:val="num" w:pos="780"/>
        </w:tabs>
        <w:ind w:left="78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7E"/>
    <w:rsid w:val="00111D7E"/>
    <w:rsid w:val="00920D30"/>
    <w:rsid w:val="00F9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162C"/>
  <w15:chartTrackingRefBased/>
  <w15:docId w15:val="{F2B172C7-1638-48A6-9817-9C9F843D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D7E"/>
    <w:pPr>
      <w:spacing w:line="351" w:lineRule="atLeast"/>
      <w:ind w:firstLine="419"/>
      <w:jc w:val="both"/>
      <w:textAlignment w:val="baseline"/>
    </w:pPr>
    <w:rPr>
      <w:rFonts w:ascii="Times New Roman" w:eastAsia="宋体" w:hAnsi="Times New Roman" w:cs="Times New Roman"/>
      <w:color w:val="000000"/>
      <w:kern w:val="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ruyun</dc:creator>
  <cp:keywords/>
  <dc:description/>
  <cp:lastModifiedBy>zheng ruyun</cp:lastModifiedBy>
  <cp:revision>1</cp:revision>
  <dcterms:created xsi:type="dcterms:W3CDTF">2021-05-20T07:26:00Z</dcterms:created>
  <dcterms:modified xsi:type="dcterms:W3CDTF">2021-05-20T07:34:00Z</dcterms:modified>
</cp:coreProperties>
</file>