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8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after="0" w:line="240" w:lineRule="auto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国家留学 </w:t>
            </w:r>
          </w:p>
          <w:p>
            <w:pPr>
              <w:pStyle w:val="12"/>
              <w:adjustRightInd w:val="0"/>
              <w:snapToGrid w:val="0"/>
              <w:spacing w:after="0" w:line="240" w:lineRule="auto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基金委</w:t>
            </w:r>
          </w:p>
          <w:p>
            <w:pPr>
              <w:pStyle w:val="12"/>
              <w:adjustRightInd w:val="0"/>
              <w:snapToGrid w:val="0"/>
              <w:spacing w:after="0" w:line="240" w:lineRule="auto"/>
              <w:rPr>
                <w:rFonts w:ascii="仿宋_GB2312" w:hAnsi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专用栏</w:t>
            </w: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受理序号：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8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after="0" w:line="240" w:lineRule="auto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收件日期：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after="0" w:line="240" w:lineRule="auto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审批决定：□ 批准  □ 不批准</w:t>
            </w:r>
          </w:p>
        </w:tc>
      </w:tr>
    </w:tbl>
    <w:p>
      <w:pPr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  <w:bookmarkStart w:id="0" w:name="_GoBack"/>
      <w:bookmarkEnd w:id="0"/>
    </w:p>
    <w:p>
      <w:pPr>
        <w:spacing w:line="58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hd w:val="clear" w:color="auto" w:fill="FFFFFF"/>
        <w:snapToGrid w:val="0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4年西部地区人才培养特别项目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地方合作项目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地方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子项目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</w:t>
      </w:r>
    </w:p>
    <w:p>
      <w:pPr>
        <w:shd w:val="clear" w:color="auto" w:fill="FFFFFF"/>
        <w:snapToGrid w:val="0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请  书</w:t>
      </w: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6405"/>
      </w:tblGrid>
      <w:tr>
        <w:trPr>
          <w:cantSplit/>
          <w:trHeight w:val="841" w:hRule="atLeast"/>
          <w:jc w:val="center"/>
        </w:trPr>
        <w:tc>
          <w:tcPr>
            <w:tcW w:w="1834" w:type="dxa"/>
            <w:shd w:val="clear" w:color="auto" w:fill="FFFFFF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sz w:val="28"/>
                <w:szCs w:val="28"/>
              </w:rPr>
              <w:t>申请年度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834" w:type="dxa"/>
            <w:shd w:val="clear" w:color="auto" w:fill="FFFFFF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sz w:val="28"/>
                <w:szCs w:val="28"/>
              </w:rPr>
              <w:t>项目名称：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834" w:type="dxa"/>
            <w:shd w:val="clear" w:color="auto" w:fill="FFFFFF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sz w:val="28"/>
                <w:szCs w:val="28"/>
              </w:rPr>
              <w:t>申报单位：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楷体" w:cs="仿宋"/>
                <w:bCs/>
                <w:sz w:val="28"/>
                <w:szCs w:val="28"/>
              </w:rPr>
            </w:pPr>
            <w:r>
              <w:rPr>
                <w:rFonts w:hint="eastAsia" w:ascii="仿宋_GB2312" w:hAnsi="楷体" w:cs="仿宋"/>
                <w:bCs/>
                <w:sz w:val="28"/>
                <w:szCs w:val="28"/>
              </w:rPr>
              <w:t>（应为省级项目主管部门）</w:t>
            </w:r>
          </w:p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834" w:type="dxa"/>
            <w:shd w:val="clear" w:color="auto" w:fill="FFFFFF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sz w:val="28"/>
                <w:szCs w:val="28"/>
              </w:rPr>
              <w:t>申报日期：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ascii="仿宋" w:hAnsi="仿宋" w:eastAsia="仿宋" w:cs="仿宋"/>
          <w:sz w:val="32"/>
        </w:rPr>
      </w:pPr>
    </w:p>
    <w:p>
      <w:pPr>
        <w:snapToGrid w:val="0"/>
        <w:spacing w:line="240" w:lineRule="atLeast"/>
        <w:jc w:val="center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楷体_GB2312" w:hAnsi="仿宋" w:eastAsia="楷体_GB2312" w:cs="仿宋"/>
          <w:b/>
          <w:bCs/>
          <w:sz w:val="32"/>
        </w:rPr>
        <w:t>国家留学基金管理委员会制</w:t>
      </w:r>
    </w:p>
    <w:p>
      <w:pPr>
        <w:shd w:val="clear" w:color="auto" w:fill="FFFFFF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ind w:firstLine="640" w:firstLineChars="200"/>
        <w:jc w:val="left"/>
        <w:rPr>
          <w:rFonts w:ascii="仿宋_GB2312" w:hAnsi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1.填报前请认真阅读《2024年</w:t>
      </w:r>
      <w:r>
        <w:rPr>
          <w:rFonts w:hint="eastAsia" w:ascii="仿宋_GB2312" w:hAnsi="仿宋"/>
          <w:sz w:val="32"/>
          <w:szCs w:val="32"/>
        </w:rPr>
        <w:t>西部地区人才培养特别项目、地方合作项目地方创新子项目实施办法</w:t>
      </w:r>
      <w:r>
        <w:rPr>
          <w:rFonts w:hint="eastAsia" w:ascii="仿宋_GB2312" w:hAnsi="仿宋" w:cs="仿宋"/>
          <w:sz w:val="32"/>
          <w:szCs w:val="32"/>
        </w:rPr>
        <w:t>》。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2.申请表中如有不适用的栏目，请在该栏目处填写“不适用”或“无”；</w:t>
      </w:r>
      <w:r>
        <w:rPr>
          <w:rFonts w:hint="eastAsia" w:ascii="仿宋_GB2312" w:hAnsi="仿宋" w:cs="仿宋"/>
          <w:b/>
          <w:sz w:val="32"/>
          <w:szCs w:val="32"/>
        </w:rPr>
        <w:t>如相关栏目的空间不够，可另附页</w:t>
      </w:r>
      <w:r>
        <w:rPr>
          <w:rFonts w:hint="eastAsia" w:ascii="仿宋_GB2312" w:hAnsi="仿宋" w:cs="仿宋"/>
          <w:sz w:val="32"/>
          <w:szCs w:val="32"/>
        </w:rPr>
        <w:t>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b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3.如合作协议中明确收取学费或高额注册费，经积极争取无法免除的，请详细说明国内外经费来源并提供相关证明材料，</w:t>
      </w:r>
      <w:r>
        <w:rPr>
          <w:rFonts w:hint="eastAsia" w:ascii="仿宋_GB2312" w:hAnsi="仿宋" w:cs="仿宋"/>
          <w:b/>
          <w:sz w:val="32"/>
          <w:szCs w:val="32"/>
        </w:rPr>
        <w:t>作为申报书附件一并提交审核。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4.部分栏目填写说明：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①项目设计：即从省级层面进行了哪些方面的项目设计，希望通过国际合作，为本省哪些行业、领域或部门培养何种特定人才，达到何种培养目标。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②政</w:t>
      </w:r>
      <w:r>
        <w:rPr>
          <w:rFonts w:hint="eastAsia" w:ascii="仿宋_GB2312" w:hAnsi="仿宋" w:cs="仿宋"/>
          <w:spacing w:val="-4"/>
          <w:sz w:val="32"/>
          <w:szCs w:val="32"/>
        </w:rPr>
        <w:t>策依据：请阐述依托的、与项目</w:t>
      </w:r>
      <w:r>
        <w:rPr>
          <w:rFonts w:hint="eastAsia" w:ascii="仿宋_GB2312" w:hAnsi="仿宋" w:cs="仿宋"/>
          <w:b/>
          <w:spacing w:val="-4"/>
          <w:sz w:val="32"/>
          <w:szCs w:val="32"/>
        </w:rPr>
        <w:t>直接相关</w:t>
      </w:r>
      <w:r>
        <w:rPr>
          <w:rFonts w:hint="eastAsia" w:ascii="仿宋_GB2312" w:hAnsi="仿宋" w:cs="仿宋"/>
          <w:spacing w:val="-4"/>
          <w:sz w:val="32"/>
          <w:szCs w:val="32"/>
        </w:rPr>
        <w:t>的省级及以上政策文件。国家留学基金委发布的选拔简章、选派办法等</w:t>
      </w:r>
      <w:r>
        <w:rPr>
          <w:rFonts w:hint="eastAsia" w:ascii="仿宋_GB2312" w:hAnsi="仿宋" w:cs="仿宋"/>
          <w:b/>
          <w:spacing w:val="-4"/>
          <w:sz w:val="32"/>
          <w:szCs w:val="32"/>
        </w:rPr>
        <w:t>无需列入</w:t>
      </w:r>
      <w:r>
        <w:rPr>
          <w:rFonts w:hint="eastAsia" w:ascii="仿宋_GB2312" w:hAnsi="仿宋" w:cs="仿宋"/>
          <w:spacing w:val="-4"/>
          <w:sz w:val="32"/>
          <w:szCs w:val="32"/>
        </w:rPr>
        <w:t>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③项目必要性：请着重阐述项目与国家战略、区域社会经济发展、双一流建设等方面的结合度。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④项目可行性：请详细阐述中外合作方的合作情况、在人才培养方面已经开展的合作及执行情况，简要介绍已签署的合作协议内容。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⑤项目管理：请阐述项目在人员选拔机制、留学人员在外管理、学业跟踪指导、确保留学人员学成回国、及回国后如何发挥作用等方面的设计与安排。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⑥前期成果：请列出</w:t>
      </w:r>
      <w:r>
        <w:rPr>
          <w:rFonts w:hint="eastAsia" w:ascii="仿宋_GB2312" w:hAnsi="仿宋" w:cs="仿宋"/>
          <w:b/>
          <w:sz w:val="32"/>
          <w:szCs w:val="32"/>
        </w:rPr>
        <w:t>近三年</w:t>
      </w:r>
      <w:r>
        <w:rPr>
          <w:rFonts w:hint="eastAsia" w:ascii="仿宋_GB2312" w:hAnsi="仿宋" w:cs="仿宋"/>
          <w:sz w:val="32"/>
          <w:szCs w:val="32"/>
        </w:rPr>
        <w:t>项目取得的成果，可以是双方各自的成果，也可以是共同取得的成果。包含公开发表的文章、出版物，各级别科研项目，专利技术等。文章及出版物请列出准确的名称、刊物/出版社、发表/出版时间、作者/编著者等；科研项目请列出准确的名称、级别、资金来源、参与人员、进度等；专利请列出准确的名称、专利号、人员信息等。</w:t>
      </w:r>
    </w:p>
    <w:p>
      <w:pPr>
        <w:pStyle w:val="5"/>
        <w:spacing w:after="0"/>
        <w:ind w:left="0" w:leftChars="0" w:firstLine="640" w:firstLineChars="200"/>
        <w:jc w:val="left"/>
        <w:rPr>
          <w:rFonts w:ascii="仿宋_GB2312" w:hAnsi="仿宋" w:cs="仿宋"/>
          <w:b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5.申报单位应认真审核申请表填写内容及提供的支撑材料，确保所有内容真实有效，恪守学术道德规范等职业道德规范，符合《中华人民共和国保守国家秘密法》和《科学技术保密规定》要求，已妥善做好保密技术处理，无涉密信息。</w:t>
      </w:r>
      <w:r>
        <w:rPr>
          <w:rFonts w:hint="eastAsia" w:ascii="仿宋_GB2312" w:hAnsi="仿宋" w:cs="仿宋"/>
          <w:b/>
          <w:sz w:val="32"/>
          <w:szCs w:val="32"/>
        </w:rPr>
        <w:t>申报单位盖章提交后，如违反以上所列事项，申报单位将承担相应责任。</w:t>
      </w:r>
    </w:p>
    <w:p>
      <w:pPr>
        <w:pStyle w:val="5"/>
        <w:spacing w:after="0"/>
        <w:ind w:left="0" w:leftChars="0" w:firstLine="600" w:firstLineChars="200"/>
        <w:rPr>
          <w:rFonts w:ascii="黑体" w:hAnsi="黑体" w:eastAsia="黑体" w:cs="仿宋"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r>
        <w:rPr>
          <w:rFonts w:hint="eastAsia" w:ascii="黑体" w:hAnsi="黑体" w:eastAsia="黑体" w:cs="仿宋"/>
          <w:bCs/>
          <w:sz w:val="32"/>
          <w:szCs w:val="32"/>
        </w:rPr>
        <w:t>一、基本情况</w:t>
      </w:r>
    </w:p>
    <w:tbl>
      <w:tblPr>
        <w:tblStyle w:val="1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7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项目申报情况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□首次申报  □往年申报未获资助  □执行满三年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外方合作院校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（中、外文）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left"/>
              <w:rPr>
                <w:rFonts w:ascii="仿宋_GB2312" w:hAnsi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合作国别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年度选派总规模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RE                        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选派专业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（不超过5个）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楷体" w:cs="仿宋"/>
                <w:bCs/>
                <w:sz w:val="28"/>
                <w:szCs w:val="28"/>
              </w:rPr>
            </w:pPr>
            <w:r>
              <w:rPr>
                <w:rFonts w:hint="eastAsia" w:ascii="仿宋_GB2312" w:hAnsi="楷体" w:cs="仿宋"/>
                <w:bCs/>
                <w:sz w:val="28"/>
                <w:szCs w:val="28"/>
              </w:rPr>
              <w:t>（请参考教育部公布的研究生专业目录）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留学身份、规模及留学期限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□高级研究学者</w:t>
            </w:r>
            <w:r>
              <w:rPr>
                <w:rFonts w:hint="eastAsia" w:ascii="仿宋_GB2312" w:hAnsi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人/年  3-6个月</w:t>
            </w:r>
          </w:p>
          <w:p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□访问学者</w:t>
            </w:r>
            <w:r>
              <w:rPr>
                <w:rFonts w:hint="eastAsia" w:ascii="仿宋_GB2312" w:hAnsi="仿宋" w:cs="仿宋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人/年       12个月</w:t>
            </w:r>
          </w:p>
          <w:p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□博士后</w:t>
            </w:r>
            <w:r>
              <w:rPr>
                <w:rFonts w:hint="eastAsia" w:ascii="仿宋_GB2312" w:hAnsi="仿宋" w:cs="仿宋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人/年         12-24个月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拟派出时间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月份</w:t>
            </w:r>
          </w:p>
        </w:tc>
      </w:tr>
    </w:tbl>
    <w:p>
      <w:pPr>
        <w:pStyle w:val="5"/>
        <w:spacing w:after="0"/>
        <w:ind w:left="0" w:leftChars="0"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二、项目简介</w:t>
      </w:r>
    </w:p>
    <w:tbl>
      <w:tblPr>
        <w:tblStyle w:val="1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项目设计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(从省级层面进行了哪些方面的项目设计，希望通过国际合作，为本省哪些行业、领域或部门培养何种特定人才，达到何种培养目标)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政策依据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（依托的、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与项目直接相关的</w:t>
            </w: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 xml:space="preserve">省级及以上政策文件） 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项目必要性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(与国家战略、区域社会经济发展、双一流建设等方面的结合度)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376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项目可行性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(中外合作方合作情况、人才合作培养基础、近年执行情况等)</w:t>
            </w:r>
          </w:p>
        </w:tc>
        <w:tc>
          <w:tcPr>
            <w:tcW w:w="6521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376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项目管理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(选/派/管/回/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用机制及办法)</w:t>
            </w:r>
          </w:p>
        </w:tc>
        <w:tc>
          <w:tcPr>
            <w:tcW w:w="6521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376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前期成果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Cs/>
                <w:sz w:val="28"/>
                <w:szCs w:val="28"/>
              </w:rPr>
              <w:t>(近三年双方在合作领域取得的重要科研成果或人才培养成果)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预期成果及</w:t>
            </w:r>
          </w:p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考核办法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after="0"/>
              <w:ind w:left="0" w:leftChars="0"/>
              <w:jc w:val="center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z w:val="28"/>
                <w:szCs w:val="28"/>
              </w:rPr>
              <w:t>留学人员回国后安排或使用方案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spacing w:after="0"/>
        <w:ind w:left="0" w:leftChars="0"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三、与外方合作情况</w:t>
      </w:r>
    </w:p>
    <w:tbl>
      <w:tblPr>
        <w:tblStyle w:val="1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46"/>
        <w:gridCol w:w="1704"/>
        <w:gridCol w:w="1705"/>
        <w:gridCol w:w="1549"/>
        <w:gridCol w:w="82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exact"/>
          <w:jc w:val="center"/>
        </w:trPr>
        <w:tc>
          <w:tcPr>
            <w:tcW w:w="8817" w:type="dxa"/>
            <w:gridSpan w:val="6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1.合作协议基本信息（请附:1.合作协议复印件;2.如有中外院/系之间的关于人才培养的详细设计方案，亦请提供）。</w:t>
            </w:r>
          </w:p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协议签署时间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协议有效期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层级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省级/校际/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院系间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2" w:hRule="exact"/>
          <w:jc w:val="center"/>
        </w:trPr>
        <w:tc>
          <w:tcPr>
            <w:tcW w:w="8817" w:type="dxa"/>
            <w:gridSpan w:val="6"/>
          </w:tcPr>
          <w:p>
            <w:pPr>
              <w:pStyle w:val="43"/>
              <w:adjustRightInd w:val="0"/>
              <w:snapToGrid w:val="0"/>
              <w:ind w:firstLine="0" w:firstLineChars="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主要合作内容（结合培养目标及项目可行性等安排）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exact"/>
          <w:jc w:val="center"/>
        </w:trPr>
        <w:tc>
          <w:tcPr>
            <w:tcW w:w="881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2.国外合作方情况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3" w:hRule="atLeast"/>
          <w:jc w:val="center"/>
        </w:trPr>
        <w:tc>
          <w:tcPr>
            <w:tcW w:w="8817" w:type="dxa"/>
            <w:gridSpan w:val="6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881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3.中外合作方在申报项目所涉人才合作培养领域的各自优势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9" w:hRule="atLeast"/>
          <w:jc w:val="center"/>
        </w:trPr>
        <w:tc>
          <w:tcPr>
            <w:tcW w:w="8817" w:type="dxa"/>
            <w:gridSpan w:val="6"/>
          </w:tcPr>
          <w:p>
            <w:pPr>
              <w:adjustRightInd w:val="0"/>
              <w:snapToGrid w:val="0"/>
              <w:rPr>
                <w:rFonts w:ascii="仿宋_GB2312" w:hAnsi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snapToGrid/>
        <w:ind w:firstLine="640" w:firstLineChars="200"/>
        <w:jc w:val="both"/>
        <w:rPr>
          <w:rFonts w:ascii="仿宋_GB2312" w:hAnsi="仿宋" w:cs="仿宋"/>
          <w:sz w:val="32"/>
          <w:szCs w:val="32"/>
        </w:rPr>
      </w:pPr>
    </w:p>
    <w:p>
      <w:pPr>
        <w:pStyle w:val="10"/>
        <w:snapToGrid/>
        <w:ind w:firstLine="640" w:firstLineChars="200"/>
        <w:jc w:val="both"/>
        <w:rPr>
          <w:rFonts w:ascii="仿宋_GB2312" w:hAnsi="仿宋" w:cs="仿宋"/>
          <w:sz w:val="32"/>
          <w:szCs w:val="32"/>
        </w:rPr>
      </w:pPr>
    </w:p>
    <w:sectPr>
      <w:footerReference r:id="rId5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ascii="仿宋_GB2312"/>
        <w:sz w:val="30"/>
        <w:szCs w:val="30"/>
      </w:rPr>
    </w:pPr>
    <w:r>
      <w:rPr>
        <w:rStyle w:val="20"/>
        <w:rFonts w:hint="eastAsia" w:ascii="仿宋_GB2312"/>
        <w:sz w:val="30"/>
        <w:szCs w:val="30"/>
      </w:rPr>
      <w:t xml:space="preserve">— </w:t>
    </w:r>
    <w:r>
      <w:rPr>
        <w:rStyle w:val="20"/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 PAGE </w:instrText>
    </w:r>
    <w:r>
      <w:rPr>
        <w:rStyle w:val="20"/>
        <w:rFonts w:hint="eastAsia" w:ascii="仿宋_GB2312"/>
        <w:sz w:val="30"/>
        <w:szCs w:val="30"/>
      </w:rPr>
      <w:fldChar w:fldCharType="separate"/>
    </w:r>
    <w:r>
      <w:rPr>
        <w:rStyle w:val="20"/>
        <w:rFonts w:ascii="仿宋_GB2312"/>
        <w:sz w:val="30"/>
        <w:szCs w:val="30"/>
      </w:rPr>
      <w:t>15</w:t>
    </w:r>
    <w:r>
      <w:rPr>
        <w:rStyle w:val="20"/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kZDNkZWI3NTRkOGU5ZDBkYTVjMTA4MDkyZjdmYzUifQ=="/>
    <w:docVar w:name="KGWebUrl" w:val="http://oa.jyt.henan.gov.cn:80/seeyon/officeservlet"/>
  </w:docVars>
  <w:rsids>
    <w:rsidRoot w:val="0097537E"/>
    <w:rsid w:val="00005B74"/>
    <w:rsid w:val="000136BA"/>
    <w:rsid w:val="00013F9B"/>
    <w:rsid w:val="0001553E"/>
    <w:rsid w:val="0002705C"/>
    <w:rsid w:val="000342F0"/>
    <w:rsid w:val="00035211"/>
    <w:rsid w:val="00041BA1"/>
    <w:rsid w:val="00042FB8"/>
    <w:rsid w:val="00050631"/>
    <w:rsid w:val="000602DA"/>
    <w:rsid w:val="00061707"/>
    <w:rsid w:val="000622AD"/>
    <w:rsid w:val="00064D53"/>
    <w:rsid w:val="0006694D"/>
    <w:rsid w:val="00067EA0"/>
    <w:rsid w:val="00071A25"/>
    <w:rsid w:val="0008482D"/>
    <w:rsid w:val="00084DBE"/>
    <w:rsid w:val="0008684F"/>
    <w:rsid w:val="000945E1"/>
    <w:rsid w:val="00097A8F"/>
    <w:rsid w:val="000A6412"/>
    <w:rsid w:val="000B3DD8"/>
    <w:rsid w:val="000E2053"/>
    <w:rsid w:val="000E4479"/>
    <w:rsid w:val="000E6519"/>
    <w:rsid w:val="000E6858"/>
    <w:rsid w:val="000F28A3"/>
    <w:rsid w:val="000F772E"/>
    <w:rsid w:val="000F79B4"/>
    <w:rsid w:val="00102669"/>
    <w:rsid w:val="0010287A"/>
    <w:rsid w:val="001069D8"/>
    <w:rsid w:val="001122B6"/>
    <w:rsid w:val="00125215"/>
    <w:rsid w:val="00125E8C"/>
    <w:rsid w:val="00135CA2"/>
    <w:rsid w:val="001439AC"/>
    <w:rsid w:val="00164961"/>
    <w:rsid w:val="0017072A"/>
    <w:rsid w:val="00175449"/>
    <w:rsid w:val="0018156C"/>
    <w:rsid w:val="001824D6"/>
    <w:rsid w:val="00185B30"/>
    <w:rsid w:val="00186EDA"/>
    <w:rsid w:val="00195642"/>
    <w:rsid w:val="001978E9"/>
    <w:rsid w:val="00197DD3"/>
    <w:rsid w:val="001B259C"/>
    <w:rsid w:val="001B2724"/>
    <w:rsid w:val="001B3F2F"/>
    <w:rsid w:val="001B7DDA"/>
    <w:rsid w:val="001C18C9"/>
    <w:rsid w:val="001C2116"/>
    <w:rsid w:val="001C2312"/>
    <w:rsid w:val="001E0B65"/>
    <w:rsid w:val="001E1BE2"/>
    <w:rsid w:val="00200A65"/>
    <w:rsid w:val="0020158C"/>
    <w:rsid w:val="002123EF"/>
    <w:rsid w:val="002170E5"/>
    <w:rsid w:val="00217220"/>
    <w:rsid w:val="0021782E"/>
    <w:rsid w:val="002178FF"/>
    <w:rsid w:val="00225768"/>
    <w:rsid w:val="0022724A"/>
    <w:rsid w:val="00227C83"/>
    <w:rsid w:val="00231100"/>
    <w:rsid w:val="00244868"/>
    <w:rsid w:val="002477EA"/>
    <w:rsid w:val="00250EAF"/>
    <w:rsid w:val="00253EF9"/>
    <w:rsid w:val="00256093"/>
    <w:rsid w:val="0025646B"/>
    <w:rsid w:val="00260168"/>
    <w:rsid w:val="0026390C"/>
    <w:rsid w:val="002668A6"/>
    <w:rsid w:val="00270620"/>
    <w:rsid w:val="002723E6"/>
    <w:rsid w:val="00272452"/>
    <w:rsid w:val="002906BC"/>
    <w:rsid w:val="002A2DDC"/>
    <w:rsid w:val="002A3907"/>
    <w:rsid w:val="002A57C2"/>
    <w:rsid w:val="002A7ACF"/>
    <w:rsid w:val="002B5E95"/>
    <w:rsid w:val="002C148F"/>
    <w:rsid w:val="002D166C"/>
    <w:rsid w:val="002D3A3E"/>
    <w:rsid w:val="002D45D6"/>
    <w:rsid w:val="002E04C5"/>
    <w:rsid w:val="002E6FE3"/>
    <w:rsid w:val="002F2FA1"/>
    <w:rsid w:val="002F3B33"/>
    <w:rsid w:val="002F6BA3"/>
    <w:rsid w:val="00314C1C"/>
    <w:rsid w:val="00330CEA"/>
    <w:rsid w:val="00334925"/>
    <w:rsid w:val="00334B96"/>
    <w:rsid w:val="00337CB7"/>
    <w:rsid w:val="0034002C"/>
    <w:rsid w:val="0034082F"/>
    <w:rsid w:val="003500C4"/>
    <w:rsid w:val="00353316"/>
    <w:rsid w:val="00357D9A"/>
    <w:rsid w:val="003612DD"/>
    <w:rsid w:val="00374DDC"/>
    <w:rsid w:val="00377A4B"/>
    <w:rsid w:val="00380A91"/>
    <w:rsid w:val="00382A11"/>
    <w:rsid w:val="00387F67"/>
    <w:rsid w:val="00390248"/>
    <w:rsid w:val="00397D9B"/>
    <w:rsid w:val="003A352E"/>
    <w:rsid w:val="003B6566"/>
    <w:rsid w:val="003C4E9A"/>
    <w:rsid w:val="003D2AEE"/>
    <w:rsid w:val="003D5585"/>
    <w:rsid w:val="003E2AEC"/>
    <w:rsid w:val="003E4636"/>
    <w:rsid w:val="003E490F"/>
    <w:rsid w:val="003F06E6"/>
    <w:rsid w:val="003F7A49"/>
    <w:rsid w:val="00400F80"/>
    <w:rsid w:val="004117D9"/>
    <w:rsid w:val="0041480B"/>
    <w:rsid w:val="004148E3"/>
    <w:rsid w:val="00421E0C"/>
    <w:rsid w:val="00445E76"/>
    <w:rsid w:val="00452A9E"/>
    <w:rsid w:val="00462EE2"/>
    <w:rsid w:val="00463DCD"/>
    <w:rsid w:val="00465D6A"/>
    <w:rsid w:val="00467928"/>
    <w:rsid w:val="004708DD"/>
    <w:rsid w:val="004776AC"/>
    <w:rsid w:val="00477EEC"/>
    <w:rsid w:val="0048171B"/>
    <w:rsid w:val="00487A93"/>
    <w:rsid w:val="00487BED"/>
    <w:rsid w:val="004919E4"/>
    <w:rsid w:val="00491E50"/>
    <w:rsid w:val="004950EE"/>
    <w:rsid w:val="004A1D0A"/>
    <w:rsid w:val="004A71B4"/>
    <w:rsid w:val="004B1109"/>
    <w:rsid w:val="004B15CD"/>
    <w:rsid w:val="004B4859"/>
    <w:rsid w:val="004B5C42"/>
    <w:rsid w:val="004C2DA6"/>
    <w:rsid w:val="004C410D"/>
    <w:rsid w:val="004C6807"/>
    <w:rsid w:val="004D21A3"/>
    <w:rsid w:val="004D2465"/>
    <w:rsid w:val="004D78A1"/>
    <w:rsid w:val="004E4633"/>
    <w:rsid w:val="004E672A"/>
    <w:rsid w:val="004F6407"/>
    <w:rsid w:val="0050749A"/>
    <w:rsid w:val="00541797"/>
    <w:rsid w:val="005508E4"/>
    <w:rsid w:val="00561EDF"/>
    <w:rsid w:val="00562047"/>
    <w:rsid w:val="00565536"/>
    <w:rsid w:val="00567282"/>
    <w:rsid w:val="00567450"/>
    <w:rsid w:val="005676FA"/>
    <w:rsid w:val="00584516"/>
    <w:rsid w:val="0059357E"/>
    <w:rsid w:val="00593AFA"/>
    <w:rsid w:val="00595DFD"/>
    <w:rsid w:val="005A2461"/>
    <w:rsid w:val="005A7200"/>
    <w:rsid w:val="005B00BC"/>
    <w:rsid w:val="005B2F5A"/>
    <w:rsid w:val="005B4949"/>
    <w:rsid w:val="005C0DE8"/>
    <w:rsid w:val="005D5A6E"/>
    <w:rsid w:val="00603141"/>
    <w:rsid w:val="00605805"/>
    <w:rsid w:val="006075B6"/>
    <w:rsid w:val="006149B1"/>
    <w:rsid w:val="00621679"/>
    <w:rsid w:val="00621FD1"/>
    <w:rsid w:val="00622E84"/>
    <w:rsid w:val="00623D79"/>
    <w:rsid w:val="00623EFA"/>
    <w:rsid w:val="00633F79"/>
    <w:rsid w:val="00643D10"/>
    <w:rsid w:val="00650746"/>
    <w:rsid w:val="006557BB"/>
    <w:rsid w:val="006601BB"/>
    <w:rsid w:val="00674EF3"/>
    <w:rsid w:val="00677246"/>
    <w:rsid w:val="00677B0A"/>
    <w:rsid w:val="00682C38"/>
    <w:rsid w:val="00683FBA"/>
    <w:rsid w:val="00693535"/>
    <w:rsid w:val="00694A0A"/>
    <w:rsid w:val="00694E9A"/>
    <w:rsid w:val="00696285"/>
    <w:rsid w:val="006A5167"/>
    <w:rsid w:val="006A61D5"/>
    <w:rsid w:val="006B4865"/>
    <w:rsid w:val="006B77A5"/>
    <w:rsid w:val="006C0AB7"/>
    <w:rsid w:val="006C3014"/>
    <w:rsid w:val="006D2623"/>
    <w:rsid w:val="006D5351"/>
    <w:rsid w:val="006D5EB1"/>
    <w:rsid w:val="006D6550"/>
    <w:rsid w:val="006E15D2"/>
    <w:rsid w:val="006E16D7"/>
    <w:rsid w:val="006E2352"/>
    <w:rsid w:val="006E77E0"/>
    <w:rsid w:val="006F0904"/>
    <w:rsid w:val="006F0DA8"/>
    <w:rsid w:val="006F426D"/>
    <w:rsid w:val="00702FCA"/>
    <w:rsid w:val="0070378E"/>
    <w:rsid w:val="00710198"/>
    <w:rsid w:val="007170BC"/>
    <w:rsid w:val="00721670"/>
    <w:rsid w:val="007248BD"/>
    <w:rsid w:val="00726ACF"/>
    <w:rsid w:val="0074028C"/>
    <w:rsid w:val="00740873"/>
    <w:rsid w:val="00754F9B"/>
    <w:rsid w:val="00757946"/>
    <w:rsid w:val="007628F5"/>
    <w:rsid w:val="00763DFD"/>
    <w:rsid w:val="00772346"/>
    <w:rsid w:val="007843A8"/>
    <w:rsid w:val="00796380"/>
    <w:rsid w:val="007A123D"/>
    <w:rsid w:val="007A2746"/>
    <w:rsid w:val="007A380F"/>
    <w:rsid w:val="007A4825"/>
    <w:rsid w:val="007A7D8C"/>
    <w:rsid w:val="007B337B"/>
    <w:rsid w:val="007C1D46"/>
    <w:rsid w:val="007C47EE"/>
    <w:rsid w:val="007C77DA"/>
    <w:rsid w:val="007C7F4C"/>
    <w:rsid w:val="007D23A7"/>
    <w:rsid w:val="007D4D3B"/>
    <w:rsid w:val="007E5BE8"/>
    <w:rsid w:val="007F0F13"/>
    <w:rsid w:val="007F5583"/>
    <w:rsid w:val="00802E4B"/>
    <w:rsid w:val="00804F21"/>
    <w:rsid w:val="00807D6A"/>
    <w:rsid w:val="008121F7"/>
    <w:rsid w:val="00814BF0"/>
    <w:rsid w:val="00816EC4"/>
    <w:rsid w:val="00822519"/>
    <w:rsid w:val="0082257D"/>
    <w:rsid w:val="00830A1C"/>
    <w:rsid w:val="0084119B"/>
    <w:rsid w:val="00841C7E"/>
    <w:rsid w:val="00841D5C"/>
    <w:rsid w:val="0084777A"/>
    <w:rsid w:val="0084795F"/>
    <w:rsid w:val="008510D7"/>
    <w:rsid w:val="00856907"/>
    <w:rsid w:val="00867435"/>
    <w:rsid w:val="008715BA"/>
    <w:rsid w:val="00877FEA"/>
    <w:rsid w:val="00882817"/>
    <w:rsid w:val="00884D4C"/>
    <w:rsid w:val="008917BF"/>
    <w:rsid w:val="008949B4"/>
    <w:rsid w:val="008A4FBB"/>
    <w:rsid w:val="008A7C97"/>
    <w:rsid w:val="008B1FC5"/>
    <w:rsid w:val="008B4585"/>
    <w:rsid w:val="008C1FB6"/>
    <w:rsid w:val="008C2AC7"/>
    <w:rsid w:val="008C4ECA"/>
    <w:rsid w:val="008C50C5"/>
    <w:rsid w:val="008C6463"/>
    <w:rsid w:val="008D2F2F"/>
    <w:rsid w:val="008E12D5"/>
    <w:rsid w:val="008E2474"/>
    <w:rsid w:val="008E327F"/>
    <w:rsid w:val="008E3446"/>
    <w:rsid w:val="008F055B"/>
    <w:rsid w:val="008F1673"/>
    <w:rsid w:val="008F4F05"/>
    <w:rsid w:val="008F74A5"/>
    <w:rsid w:val="00902F4B"/>
    <w:rsid w:val="00905A67"/>
    <w:rsid w:val="009076BA"/>
    <w:rsid w:val="00911305"/>
    <w:rsid w:val="00914755"/>
    <w:rsid w:val="00916629"/>
    <w:rsid w:val="00926F47"/>
    <w:rsid w:val="00946F99"/>
    <w:rsid w:val="00954D3F"/>
    <w:rsid w:val="00955A3C"/>
    <w:rsid w:val="009578A9"/>
    <w:rsid w:val="009648C6"/>
    <w:rsid w:val="00967824"/>
    <w:rsid w:val="00974C3A"/>
    <w:rsid w:val="0097537E"/>
    <w:rsid w:val="0097609D"/>
    <w:rsid w:val="0097667E"/>
    <w:rsid w:val="00983422"/>
    <w:rsid w:val="00985585"/>
    <w:rsid w:val="00990B03"/>
    <w:rsid w:val="009A49E1"/>
    <w:rsid w:val="009A6384"/>
    <w:rsid w:val="009B13AC"/>
    <w:rsid w:val="009C305A"/>
    <w:rsid w:val="009C4690"/>
    <w:rsid w:val="009D37BF"/>
    <w:rsid w:val="009D7309"/>
    <w:rsid w:val="009E2FE2"/>
    <w:rsid w:val="009F3FF6"/>
    <w:rsid w:val="009F4FE7"/>
    <w:rsid w:val="00A0526F"/>
    <w:rsid w:val="00A06F6B"/>
    <w:rsid w:val="00A23BE0"/>
    <w:rsid w:val="00A525BB"/>
    <w:rsid w:val="00A53708"/>
    <w:rsid w:val="00A5453F"/>
    <w:rsid w:val="00A66D05"/>
    <w:rsid w:val="00A9307A"/>
    <w:rsid w:val="00A93505"/>
    <w:rsid w:val="00A96614"/>
    <w:rsid w:val="00A96B39"/>
    <w:rsid w:val="00AA09A8"/>
    <w:rsid w:val="00AA0DFB"/>
    <w:rsid w:val="00AA516B"/>
    <w:rsid w:val="00AB6574"/>
    <w:rsid w:val="00AC210A"/>
    <w:rsid w:val="00AC604A"/>
    <w:rsid w:val="00AE17DC"/>
    <w:rsid w:val="00AE2FF3"/>
    <w:rsid w:val="00AE4155"/>
    <w:rsid w:val="00AF2CF1"/>
    <w:rsid w:val="00AF58B1"/>
    <w:rsid w:val="00AF78CE"/>
    <w:rsid w:val="00B01640"/>
    <w:rsid w:val="00B07CD2"/>
    <w:rsid w:val="00B10108"/>
    <w:rsid w:val="00B2252A"/>
    <w:rsid w:val="00B22D8D"/>
    <w:rsid w:val="00B23594"/>
    <w:rsid w:val="00B239EC"/>
    <w:rsid w:val="00B25D33"/>
    <w:rsid w:val="00B31618"/>
    <w:rsid w:val="00B33FE9"/>
    <w:rsid w:val="00B44B75"/>
    <w:rsid w:val="00B55529"/>
    <w:rsid w:val="00B57CEF"/>
    <w:rsid w:val="00B62681"/>
    <w:rsid w:val="00B6270B"/>
    <w:rsid w:val="00B759FD"/>
    <w:rsid w:val="00B75E0C"/>
    <w:rsid w:val="00B81D1A"/>
    <w:rsid w:val="00B85AAD"/>
    <w:rsid w:val="00B95964"/>
    <w:rsid w:val="00B95B85"/>
    <w:rsid w:val="00BB015B"/>
    <w:rsid w:val="00BB2818"/>
    <w:rsid w:val="00BC0479"/>
    <w:rsid w:val="00BC0574"/>
    <w:rsid w:val="00BC225B"/>
    <w:rsid w:val="00BC7A0B"/>
    <w:rsid w:val="00BC7BF5"/>
    <w:rsid w:val="00BF0A58"/>
    <w:rsid w:val="00BF4F8D"/>
    <w:rsid w:val="00BF779F"/>
    <w:rsid w:val="00C01252"/>
    <w:rsid w:val="00C0197C"/>
    <w:rsid w:val="00C04A42"/>
    <w:rsid w:val="00C076CA"/>
    <w:rsid w:val="00C14B29"/>
    <w:rsid w:val="00C23413"/>
    <w:rsid w:val="00C246C8"/>
    <w:rsid w:val="00C36350"/>
    <w:rsid w:val="00C42C97"/>
    <w:rsid w:val="00C516B3"/>
    <w:rsid w:val="00C52B7F"/>
    <w:rsid w:val="00C64D80"/>
    <w:rsid w:val="00C7194E"/>
    <w:rsid w:val="00C71C3A"/>
    <w:rsid w:val="00C73BF1"/>
    <w:rsid w:val="00C77380"/>
    <w:rsid w:val="00C83F38"/>
    <w:rsid w:val="00C931B2"/>
    <w:rsid w:val="00C93359"/>
    <w:rsid w:val="00CA6151"/>
    <w:rsid w:val="00CB486F"/>
    <w:rsid w:val="00CC1517"/>
    <w:rsid w:val="00CC39C1"/>
    <w:rsid w:val="00CC6321"/>
    <w:rsid w:val="00CD1E07"/>
    <w:rsid w:val="00CE33C9"/>
    <w:rsid w:val="00CF23CB"/>
    <w:rsid w:val="00D0166C"/>
    <w:rsid w:val="00D16C3A"/>
    <w:rsid w:val="00D200B1"/>
    <w:rsid w:val="00D21EB2"/>
    <w:rsid w:val="00D224DE"/>
    <w:rsid w:val="00D230C3"/>
    <w:rsid w:val="00D26E1C"/>
    <w:rsid w:val="00D357E3"/>
    <w:rsid w:val="00D41BD3"/>
    <w:rsid w:val="00D53121"/>
    <w:rsid w:val="00D573C4"/>
    <w:rsid w:val="00D80A20"/>
    <w:rsid w:val="00D81979"/>
    <w:rsid w:val="00D82769"/>
    <w:rsid w:val="00D92C4C"/>
    <w:rsid w:val="00D937E2"/>
    <w:rsid w:val="00D9411C"/>
    <w:rsid w:val="00D970A0"/>
    <w:rsid w:val="00DB1715"/>
    <w:rsid w:val="00DB3048"/>
    <w:rsid w:val="00DC16DF"/>
    <w:rsid w:val="00DC18D5"/>
    <w:rsid w:val="00DD5AD6"/>
    <w:rsid w:val="00DD64A4"/>
    <w:rsid w:val="00DE71C0"/>
    <w:rsid w:val="00DF0CF1"/>
    <w:rsid w:val="00DF3D9F"/>
    <w:rsid w:val="00E00E56"/>
    <w:rsid w:val="00E07BA7"/>
    <w:rsid w:val="00E148DE"/>
    <w:rsid w:val="00E1702D"/>
    <w:rsid w:val="00E17F12"/>
    <w:rsid w:val="00E24788"/>
    <w:rsid w:val="00E30EA1"/>
    <w:rsid w:val="00E32A9A"/>
    <w:rsid w:val="00E42B44"/>
    <w:rsid w:val="00E43913"/>
    <w:rsid w:val="00E61DB1"/>
    <w:rsid w:val="00E65E29"/>
    <w:rsid w:val="00E73B65"/>
    <w:rsid w:val="00E9095C"/>
    <w:rsid w:val="00E95FE3"/>
    <w:rsid w:val="00EA1261"/>
    <w:rsid w:val="00EA1723"/>
    <w:rsid w:val="00EA5A13"/>
    <w:rsid w:val="00EB146C"/>
    <w:rsid w:val="00ED07F4"/>
    <w:rsid w:val="00ED2D87"/>
    <w:rsid w:val="00EE7848"/>
    <w:rsid w:val="00EF4C20"/>
    <w:rsid w:val="00EF529E"/>
    <w:rsid w:val="00EF6FA4"/>
    <w:rsid w:val="00F00D3E"/>
    <w:rsid w:val="00F00ED5"/>
    <w:rsid w:val="00F02B43"/>
    <w:rsid w:val="00F02B53"/>
    <w:rsid w:val="00F02FE5"/>
    <w:rsid w:val="00F067D3"/>
    <w:rsid w:val="00F121B2"/>
    <w:rsid w:val="00F13410"/>
    <w:rsid w:val="00F17394"/>
    <w:rsid w:val="00F20669"/>
    <w:rsid w:val="00F2597A"/>
    <w:rsid w:val="00F31CDA"/>
    <w:rsid w:val="00F5186F"/>
    <w:rsid w:val="00F527AF"/>
    <w:rsid w:val="00F7035E"/>
    <w:rsid w:val="00F74B75"/>
    <w:rsid w:val="00F75469"/>
    <w:rsid w:val="00F769CA"/>
    <w:rsid w:val="00F770FC"/>
    <w:rsid w:val="00F77C74"/>
    <w:rsid w:val="00F81ABE"/>
    <w:rsid w:val="00F90ADE"/>
    <w:rsid w:val="00F94EB5"/>
    <w:rsid w:val="00FA18B9"/>
    <w:rsid w:val="00FA6293"/>
    <w:rsid w:val="00FB4AB0"/>
    <w:rsid w:val="00FC2635"/>
    <w:rsid w:val="00FE34F2"/>
    <w:rsid w:val="00FE3834"/>
    <w:rsid w:val="00FF6841"/>
    <w:rsid w:val="08912D58"/>
    <w:rsid w:val="18CA7DC5"/>
    <w:rsid w:val="1E105315"/>
    <w:rsid w:val="2AC01337"/>
    <w:rsid w:val="2E473480"/>
    <w:rsid w:val="2FCC1852"/>
    <w:rsid w:val="30DF64F8"/>
    <w:rsid w:val="312D0A89"/>
    <w:rsid w:val="33032EF9"/>
    <w:rsid w:val="3F5D0F2B"/>
    <w:rsid w:val="41496D3E"/>
    <w:rsid w:val="44BF0B1C"/>
    <w:rsid w:val="4D837CCE"/>
    <w:rsid w:val="50BF11A9"/>
    <w:rsid w:val="50E05B6E"/>
    <w:rsid w:val="576F1DF0"/>
    <w:rsid w:val="64562287"/>
    <w:rsid w:val="65D35C68"/>
    <w:rsid w:val="6FD55192"/>
    <w:rsid w:val="703C1773"/>
    <w:rsid w:val="76C12B14"/>
    <w:rsid w:val="7BBC00BA"/>
    <w:rsid w:val="7D3C19D2"/>
    <w:rsid w:val="7DE7EF0C"/>
    <w:rsid w:val="D37BB762"/>
    <w:rsid w:val="FDDEA0A1"/>
    <w:rsid w:val="FD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2872"/>
      <w:outlineLvl w:val="0"/>
    </w:pPr>
    <w:rPr>
      <w:rFonts w:ascii="仿宋" w:hAnsi="仿宋" w:eastAsia="仿宋" w:cs="仿宋"/>
      <w:b/>
      <w:bCs/>
      <w:color w:val="000000"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80" w:after="180"/>
      <w:jc w:val="center"/>
      <w:outlineLvl w:val="1"/>
    </w:pPr>
    <w:rPr>
      <w:rFonts w:eastAsia="黑体"/>
      <w:b/>
      <w:color w:val="000000"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214"/>
      <w:ind w:left="120" w:firstLine="640"/>
      <w:jc w:val="left"/>
    </w:pPr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autoRedefine/>
    <w:qFormat/>
    <w:uiPriority w:val="0"/>
    <w:pPr>
      <w:ind w:left="420"/>
      <w:jc w:val="left"/>
    </w:pPr>
    <w:rPr>
      <w:rFonts w:ascii="等线" w:hAnsi="等线" w:eastAsia="等线"/>
      <w:b/>
      <w:color w:val="000000"/>
      <w:kern w:val="0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5"/>
    <w:autoRedefine/>
    <w:qFormat/>
    <w:uiPriority w:val="0"/>
    <w:pPr>
      <w:ind w:firstLine="420" w:firstLineChars="200"/>
    </w:pPr>
    <w:rPr>
      <w:rFonts w:eastAsia="宋体"/>
      <w:sz w:val="21"/>
      <w:szCs w:val="24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99"/>
    <w:rPr>
      <w:b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Emphasis"/>
    <w:basedOn w:val="18"/>
    <w:autoRedefine/>
    <w:qFormat/>
    <w:uiPriority w:val="0"/>
    <w:rPr>
      <w:i/>
    </w:rPr>
  </w:style>
  <w:style w:type="character" w:styleId="22">
    <w:name w:val="Hyperlink"/>
    <w:autoRedefine/>
    <w:qFormat/>
    <w:uiPriority w:val="0"/>
    <w:rPr>
      <w:color w:val="555555"/>
      <w:u w:val="none"/>
    </w:rPr>
  </w:style>
  <w:style w:type="character" w:customStyle="1" w:styleId="23">
    <w:name w:val="批注框文本 字符"/>
    <w:link w:val="9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4">
    <w:name w:val="Char"/>
    <w:basedOn w:val="1"/>
    <w:autoRedefine/>
    <w:qFormat/>
    <w:uiPriority w:val="0"/>
    <w:rPr>
      <w:rFonts w:ascii="Times New Roman" w:hAnsi="Times New Roman"/>
      <w:sz w:val="32"/>
      <w:szCs w:val="32"/>
    </w:rPr>
  </w:style>
  <w:style w:type="character" w:customStyle="1" w:styleId="25">
    <w:name w:val="font11"/>
    <w:basedOn w:val="18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paragraph" w:customStyle="1" w:styleId="26">
    <w:name w:val="Body text|1"/>
    <w:basedOn w:val="1"/>
    <w:autoRedefine/>
    <w:qFormat/>
    <w:uiPriority w:val="0"/>
    <w:pPr>
      <w:spacing w:line="418" w:lineRule="auto"/>
      <w:ind w:firstLine="400"/>
      <w:jc w:val="left"/>
    </w:pPr>
    <w:rPr>
      <w:rFonts w:ascii="宋体" w:hAnsi="宋体" w:eastAsia="宋体" w:cs="宋体"/>
      <w:color w:val="000000"/>
      <w:kern w:val="0"/>
      <w:lang w:val="zh-TW" w:eastAsia="zh-TW" w:bidi="zh-TW"/>
    </w:rPr>
  </w:style>
  <w:style w:type="character" w:customStyle="1" w:styleId="27">
    <w:name w:val="font31"/>
    <w:autoRedefine/>
    <w:qFormat/>
    <w:uiPriority w:val="0"/>
    <w:rPr>
      <w:rFonts w:ascii="font-weight : 700" w:hAnsi="font-weight : 700" w:eastAsia="font-weight : 700" w:cs="font-weight : 700"/>
      <w:color w:val="FF0000"/>
      <w:sz w:val="20"/>
      <w:szCs w:val="20"/>
      <w:u w:val="none"/>
    </w:rPr>
  </w:style>
  <w:style w:type="character" w:customStyle="1" w:styleId="28">
    <w:name w:val="font21"/>
    <w:autoRedefine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paragraph" w:customStyle="1" w:styleId="29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Arial Unicode MS" w:hAnsi="Arial Unicode MS" w:eastAsia="宋体" w:cs="宋体"/>
      <w:kern w:val="0"/>
      <w:sz w:val="22"/>
      <w:szCs w:val="22"/>
    </w:rPr>
  </w:style>
  <w:style w:type="paragraph" w:customStyle="1" w:styleId="30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1"/>
    </w:rPr>
  </w:style>
  <w:style w:type="paragraph" w:customStyle="1" w:styleId="31">
    <w:name w:val="标题 11"/>
    <w:basedOn w:val="1"/>
    <w:autoRedefine/>
    <w:qFormat/>
    <w:uiPriority w:val="0"/>
    <w:pPr>
      <w:autoSpaceDE w:val="0"/>
      <w:autoSpaceDN w:val="0"/>
      <w:spacing w:before="100" w:beforeAutospacing="1" w:after="100" w:afterAutospacing="1"/>
      <w:ind w:left="526"/>
      <w:jc w:val="left"/>
      <w:outlineLvl w:val="1"/>
    </w:pPr>
    <w:rPr>
      <w:rFonts w:ascii="PMingLiU" w:hAnsi="宋体" w:eastAsia="PMingLiU" w:cs="宋体"/>
      <w:kern w:val="0"/>
      <w:sz w:val="44"/>
      <w:szCs w:val="44"/>
    </w:rPr>
  </w:style>
  <w:style w:type="character" w:customStyle="1" w:styleId="32">
    <w:name w:val="15"/>
    <w:basedOn w:val="1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3">
    <w:name w:val="16"/>
    <w:basedOn w:val="18"/>
    <w:autoRedefine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4">
    <w:name w:val="正文文本 21"/>
    <w:basedOn w:val="1"/>
    <w:autoRedefine/>
    <w:qFormat/>
    <w:uiPriority w:val="0"/>
    <w:pPr>
      <w:spacing w:before="100" w:beforeAutospacing="1" w:after="120" w:line="480" w:lineRule="auto"/>
    </w:pPr>
    <w:rPr>
      <w:rFonts w:ascii="Times New Roman" w:hAnsi="Times New Roman"/>
    </w:rPr>
  </w:style>
  <w:style w:type="character" w:customStyle="1" w:styleId="35">
    <w:name w:val="font51"/>
    <w:basedOn w:val="18"/>
    <w:autoRedefine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36">
    <w:name w:val="font01"/>
    <w:basedOn w:val="18"/>
    <w:autoRedefine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paragraph" w:customStyle="1" w:styleId="37">
    <w:name w:val="Defaul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标题 111"/>
    <w:basedOn w:val="1"/>
    <w:autoRedefine/>
    <w:qFormat/>
    <w:uiPriority w:val="0"/>
    <w:pPr>
      <w:autoSpaceDE w:val="0"/>
      <w:autoSpaceDN w:val="0"/>
      <w:ind w:left="526"/>
      <w:jc w:val="left"/>
      <w:outlineLvl w:val="1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table" w:customStyle="1" w:styleId="39">
    <w:name w:val="网格型2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Heading #2|1"/>
    <w:basedOn w:val="1"/>
    <w:autoRedefine/>
    <w:qFormat/>
    <w:uiPriority w:val="0"/>
    <w:pPr>
      <w:spacing w:after="580" w:line="586" w:lineRule="exact"/>
      <w:jc w:val="center"/>
      <w:outlineLvl w:val="1"/>
    </w:pPr>
    <w:rPr>
      <w:rFonts w:ascii="宋体" w:hAnsi="宋体" w:eastAsia="宋体" w:cs="宋体"/>
      <w:color w:val="000000"/>
      <w:kern w:val="0"/>
      <w:sz w:val="42"/>
      <w:szCs w:val="42"/>
      <w:lang w:val="zh-TW" w:eastAsia="zh-TW"/>
    </w:rPr>
  </w:style>
  <w:style w:type="paragraph" w:customStyle="1" w:styleId="41">
    <w:name w:val="_Style 1"/>
    <w:basedOn w:val="1"/>
    <w:autoRedefine/>
    <w:qFormat/>
    <w:uiPriority w:val="0"/>
    <w:pPr>
      <w:ind w:firstLine="420" w:firstLineChars="200"/>
    </w:pPr>
  </w:style>
  <w:style w:type="table" w:customStyle="1" w:styleId="42">
    <w:name w:val="Table Normal"/>
    <w:autoRedefine/>
    <w:semiHidden/>
    <w:qFormat/>
    <w:uiPriority w:val="0"/>
    <w:pPr>
      <w:widowControl w:val="0"/>
      <w:autoSpaceDE w:val="0"/>
      <w:autoSpaceDN w:val="0"/>
    </w:pPr>
    <w:rPr>
      <w:rFonts w:ascii="Calibri" w:hAnsi="Calibri"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列出段落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4"/>
    </w:rPr>
  </w:style>
  <w:style w:type="paragraph" w:customStyle="1" w:styleId="44">
    <w:name w:val="正文1"/>
    <w:basedOn w:val="1"/>
    <w:autoRedefine/>
    <w:qFormat/>
    <w:uiPriority w:val="0"/>
    <w:rPr>
      <w:rFonts w:ascii="Times New Roman" w:hAnsi="Times New Roman" w:eastAsia="仿宋"/>
      <w:sz w:val="32"/>
      <w:szCs w:val="22"/>
    </w:rPr>
  </w:style>
  <w:style w:type="character" w:customStyle="1" w:styleId="45">
    <w:name w:val="font41"/>
    <w:basedOn w:val="18"/>
    <w:autoRedefine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paragraph" w:customStyle="1" w:styleId="46">
    <w:name w:val="列出段落1"/>
    <w:basedOn w:val="1"/>
    <w:autoRedefine/>
    <w:qFormat/>
    <w:uiPriority w:val="0"/>
    <w:pPr>
      <w:ind w:firstLine="420" w:firstLineChars="200"/>
    </w:pPr>
    <w:rPr>
      <w:rFonts w:eastAsia="宋体"/>
      <w:sz w:val="21"/>
      <w:szCs w:val="24"/>
    </w:rPr>
  </w:style>
  <w:style w:type="character" w:customStyle="1" w:styleId="47">
    <w:name w:val="font7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8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font6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50">
    <w:name w:val="Revision"/>
    <w:autoRedefine/>
    <w:hidden/>
    <w:unhideWhenUsed/>
    <w:qFormat/>
    <w:uiPriority w:val="99"/>
    <w:pPr>
      <w:spacing w:after="0" w:line="240" w:lineRule="auto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812</Words>
  <Characters>4635</Characters>
  <Lines>38</Lines>
  <Paragraphs>10</Paragraphs>
  <TotalTime>0</TotalTime>
  <ScaleCrop>false</ScaleCrop>
  <LinksUpToDate>false</LinksUpToDate>
  <CharactersWithSpaces>5437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2024-04-28T08:46:00Z</dcterms:created>
  <dc:creator>文印员</dc:creator>
  <cp:lastModifiedBy>＿＿LUS</cp:lastModifiedBy>
  <cp:lastPrinted>2020-05-30T00:18:00Z</cp:lastPrinted>
  <dcterms:modified xsi:type="dcterms:W3CDTF">2024-04-28T08:53:22Z</dcterms:modified>
  <dc:title>教基一〔2018〕840号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02D63E68574E4712ACF9975EEBC42BCC_13</vt:lpwstr>
  </property>
</Properties>
</file>